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4B2D5E">
        <w:rPr>
          <w:b/>
        </w:rPr>
        <w:t>12 maart</w:t>
      </w:r>
      <w:r w:rsidR="005319C7">
        <w:rPr>
          <w:b/>
        </w:rPr>
        <w:t xml:space="preserve"> 2018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proofErr w:type="spellStart"/>
      <w:r w:rsidRPr="005319C7">
        <w:rPr>
          <w:lang w:val="en-GB"/>
        </w:rPr>
        <w:t>Lahaye</w:t>
      </w:r>
      <w:proofErr w:type="spellEnd"/>
      <w:r w:rsidRPr="005319C7">
        <w:rPr>
          <w:lang w:val="en-GB"/>
        </w:rPr>
        <w:t xml:space="preserve">, </w:t>
      </w:r>
      <w:proofErr w:type="spellStart"/>
      <w:r w:rsidRPr="005319C7">
        <w:rPr>
          <w:lang w:val="en-GB"/>
        </w:rPr>
        <w:t>Secretaris</w:t>
      </w:r>
      <w:proofErr w:type="spellEnd"/>
      <w:r w:rsidRPr="005319C7">
        <w:rPr>
          <w:lang w:val="en-GB"/>
        </w:rPr>
        <w:t xml:space="preserve"> L. Verjans, </w:t>
      </w:r>
      <w:r w:rsidRPr="000C1AC6">
        <w:rPr>
          <w:lang w:val="en-US"/>
        </w:rPr>
        <w:t xml:space="preserve">M. </w:t>
      </w:r>
      <w:proofErr w:type="spellStart"/>
      <w:r w:rsidRPr="000C1AC6">
        <w:rPr>
          <w:lang w:val="en-US"/>
        </w:rPr>
        <w:t>Quax</w:t>
      </w:r>
      <w:proofErr w:type="spellEnd"/>
      <w:r w:rsidRPr="000C1AC6">
        <w:rPr>
          <w:lang w:val="en-US"/>
        </w:rPr>
        <w:t xml:space="preserve">, </w:t>
      </w:r>
      <w:r w:rsidR="00A7734A" w:rsidRPr="005319C7">
        <w:rPr>
          <w:lang w:val="en-GB"/>
        </w:rPr>
        <w:t xml:space="preserve">Th. </w:t>
      </w:r>
      <w:r w:rsidR="00A7734A">
        <w:t>Meeks.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</w:t>
      </w:r>
      <w:r w:rsidR="0010358D" w:rsidRPr="0010358D">
        <w:t xml:space="preserve"> </w:t>
      </w:r>
      <w:r w:rsidR="0010358D">
        <w:t>M. Dieteren</w:t>
      </w:r>
      <w:r w:rsidR="002E2F8B">
        <w:t>, J.</w:t>
      </w:r>
      <w:r w:rsidR="002E7DAD">
        <w:t xml:space="preserve"> </w:t>
      </w:r>
      <w:r w:rsidR="002E2F8B">
        <w:t>Spee.</w:t>
      </w:r>
      <w:r w:rsidR="002E7DAD">
        <w:t xml:space="preserve"> </w:t>
      </w:r>
      <w:r w:rsidR="002E7DAD">
        <w:t>N. Larosch</w:t>
      </w:r>
      <w:r w:rsidR="002E7DAD">
        <w:t>.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  <w:r w:rsidR="002E2F8B">
        <w:t xml:space="preserve"> 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 J. Gouda.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proofErr w:type="spellStart"/>
      <w:r w:rsidR="002C1BD5">
        <w:t>Meekels</w:t>
      </w:r>
      <w:proofErr w:type="spellEnd"/>
      <w:r w:rsidR="002C1BD5">
        <w:t>,</w:t>
      </w:r>
      <w:r w:rsidR="002E7DAD">
        <w:t xml:space="preserve"> </w:t>
      </w:r>
      <w:r w:rsidR="002E7DAD">
        <w:t>E.</w:t>
      </w:r>
      <w:r w:rsidR="002E7DAD">
        <w:t xml:space="preserve"> </w:t>
      </w:r>
      <w:r w:rsidR="002E7DAD">
        <w:t>Lebon.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2E7DAD">
        <w:rPr>
          <w:b/>
        </w:rPr>
        <w:t>8 januari</w:t>
      </w:r>
      <w:r w:rsidR="009C43BD">
        <w:rPr>
          <w:b/>
        </w:rPr>
        <w:t xml:space="preserve"> 2018. </w:t>
      </w:r>
    </w:p>
    <w:p w:rsidR="007E22DD" w:rsidRPr="007E22DD" w:rsidRDefault="007E22DD" w:rsidP="007E22DD"/>
    <w:p w:rsidR="00F204F9" w:rsidRPr="00F204F9" w:rsidRDefault="00F204F9" w:rsidP="006E398D">
      <w:pPr>
        <w:numPr>
          <w:ilvl w:val="0"/>
          <w:numId w:val="16"/>
        </w:numPr>
      </w:pPr>
      <w:r w:rsidRPr="00F204F9">
        <w:rPr>
          <w:b/>
        </w:rPr>
        <w:t xml:space="preserve">Verzoek heer Walgering om handhaving parkeerverbod </w:t>
      </w:r>
    </w:p>
    <w:p w:rsidR="00F204F9" w:rsidRDefault="006E398D" w:rsidP="00F204F9">
      <w:pPr>
        <w:ind w:left="786"/>
      </w:pPr>
      <w:r>
        <w:t xml:space="preserve">De heer Hoedemakers geeft aan dat </w:t>
      </w:r>
      <w:r w:rsidR="00F204F9">
        <w:t xml:space="preserve">het verzoek is doorgeven aan de </w:t>
      </w:r>
      <w:r w:rsidR="00050464">
        <w:t>Boa’s</w:t>
      </w:r>
      <w:r w:rsidR="00F204F9">
        <w:t>.</w:t>
      </w:r>
    </w:p>
    <w:p w:rsidR="00F204F9" w:rsidRDefault="00F204F9" w:rsidP="00F204F9">
      <w:pPr>
        <w:ind w:left="786"/>
      </w:pPr>
      <w:r>
        <w:t>De heer Dieteren heeft op vrijdag geprobeerd een melding betreffende afval dumping door te geven dit is echter niet gelukt.</w:t>
      </w:r>
    </w:p>
    <w:p w:rsidR="00F204F9" w:rsidRDefault="00F204F9" w:rsidP="00F204F9">
      <w:pPr>
        <w:ind w:left="786"/>
      </w:pPr>
      <w:r>
        <w:t>De heer Hoedemakers adviseert om de buiten beter app te gebruiken voor meldingen.</w:t>
      </w:r>
    </w:p>
    <w:p w:rsidR="0072360F" w:rsidRDefault="0072360F" w:rsidP="0072360F">
      <w:pPr>
        <w:ind w:left="786"/>
      </w:pPr>
      <w:r>
        <w:t>Tevens merkt de heer Hoedemakers op dat alle gedumpte zakken gecontroleerd</w:t>
      </w:r>
      <w:r w:rsidR="004B2D5E">
        <w:t xml:space="preserve"> worden</w:t>
      </w:r>
      <w:r>
        <w:t xml:space="preserve">, er moeten minimaal 6 verwijzingen zijn om te bekeuren. Daarbij heeft de gemeente problemen met personeel te werven voor het wijkteam. </w:t>
      </w:r>
    </w:p>
    <w:p w:rsidR="0072360F" w:rsidRDefault="0072360F" w:rsidP="0072360F">
      <w:pPr>
        <w:ind w:left="786"/>
      </w:pPr>
      <w:r>
        <w:t>Burgers eigenbaas.</w:t>
      </w:r>
    </w:p>
    <w:p w:rsidR="0072360F" w:rsidRDefault="0072360F" w:rsidP="0072360F">
      <w:pPr>
        <w:ind w:left="786"/>
      </w:pPr>
      <w:r>
        <w:t>Er volgt een discussie over de mogelijkheden die in</w:t>
      </w:r>
      <w:r w:rsidR="002E7DAD">
        <w:t xml:space="preserve"> </w:t>
      </w:r>
      <w:r>
        <w:t>middels zijn bijgesteld van defusering naar herverdeling naar 5 stadsdelen. Aan de haalbaarheid wordt getwijfeld.</w:t>
      </w:r>
    </w:p>
    <w:p w:rsidR="0072360F" w:rsidRDefault="0072360F" w:rsidP="0072360F">
      <w:pPr>
        <w:ind w:left="786"/>
      </w:pPr>
      <w:r>
        <w:t>Omgevings</w:t>
      </w:r>
      <w:r w:rsidR="00110BD9">
        <w:t>veiligheid i.v.m. hennepkwekerijen.</w:t>
      </w:r>
    </w:p>
    <w:p w:rsidR="00110BD9" w:rsidRDefault="00110BD9" w:rsidP="0072360F">
      <w:pPr>
        <w:ind w:left="786"/>
      </w:pPr>
      <w:r>
        <w:t>Verzoek om het bericht op de website te plaatsen.</w:t>
      </w:r>
    </w:p>
    <w:p w:rsidR="00110BD9" w:rsidRDefault="00050464" w:rsidP="0072360F">
      <w:pPr>
        <w:ind w:left="786"/>
      </w:pPr>
      <w:r>
        <w:t>Een hennepkwekerij is een potentiele brandhaard door het hoge stroomverbruik ± 10 tot 15 lampen van 600watt in combinatie met hoge luchtvochtigheid en vaak gebrekkige elektriciteitsmontage.</w:t>
      </w:r>
    </w:p>
    <w:p w:rsidR="00110BD9" w:rsidRDefault="004B2D5E" w:rsidP="0072360F">
      <w:pPr>
        <w:ind w:left="786"/>
      </w:pPr>
      <w:r>
        <w:t xml:space="preserve">Voor meer </w:t>
      </w:r>
      <w:r w:rsidR="00110BD9">
        <w:t>informatie bezoek de Pop-up store.</w:t>
      </w:r>
    </w:p>
    <w:p w:rsidR="007C1379" w:rsidRDefault="007C1379" w:rsidP="002E2F8B">
      <w:pPr>
        <w:rPr>
          <w:b/>
        </w:rPr>
      </w:pPr>
    </w:p>
    <w:p w:rsidR="0072360F" w:rsidRPr="0072360F" w:rsidRDefault="0072360F" w:rsidP="0072360F">
      <w:pPr>
        <w:pStyle w:val="Lijstalinea"/>
        <w:numPr>
          <w:ilvl w:val="0"/>
          <w:numId w:val="16"/>
        </w:numPr>
        <w:rPr>
          <w:b/>
        </w:rPr>
      </w:pPr>
      <w:r w:rsidRPr="0072360F">
        <w:rPr>
          <w:b/>
        </w:rPr>
        <w:t>Voortgang behoud verbindingen A2.</w:t>
      </w:r>
    </w:p>
    <w:p w:rsidR="0072360F" w:rsidRDefault="00110BD9" w:rsidP="0072360F">
      <w:pPr>
        <w:pStyle w:val="Lijstalinea"/>
        <w:ind w:left="786"/>
      </w:pPr>
      <w:r>
        <w:t>Verslag door de heer Lahaye</w:t>
      </w:r>
      <w:r w:rsidR="002E7DAD">
        <w:t xml:space="preserve"> de bewoners van Holtum hebben nog een aantal punten met betrekking tot het milieu.</w:t>
      </w:r>
    </w:p>
    <w:p w:rsidR="002E7DAD" w:rsidRDefault="002E7DAD" w:rsidP="0072360F">
      <w:pPr>
        <w:pStyle w:val="Lijstalinea"/>
        <w:ind w:left="786"/>
      </w:pPr>
      <w:r>
        <w:t>Er volgt een discussie over welke milieu vervuiling meer is rijden met 120km/h of het stilstaan en optrekken in de file.</w:t>
      </w:r>
    </w:p>
    <w:p w:rsidR="00110BD9" w:rsidRDefault="00110BD9" w:rsidP="0072360F">
      <w:pPr>
        <w:pStyle w:val="Lijstalinea"/>
        <w:ind w:left="786"/>
      </w:pPr>
      <w:r>
        <w:t>De heer Larosch v</w:t>
      </w:r>
      <w:r w:rsidR="002E7DAD">
        <w:t>raagt of de benodigde percelen zijn aangekocht, volgens de heer Lahaye is dit nog niet het geval.</w:t>
      </w:r>
    </w:p>
    <w:p w:rsidR="004B2D5E" w:rsidRDefault="004B2D5E" w:rsidP="0072360F">
      <w:pPr>
        <w:pStyle w:val="Lijstalinea"/>
        <w:ind w:left="786"/>
      </w:pPr>
    </w:p>
    <w:p w:rsidR="0072360F" w:rsidRPr="002E2F8B" w:rsidRDefault="0072360F" w:rsidP="0072360F">
      <w:pPr>
        <w:pStyle w:val="Lijstalinea"/>
        <w:ind w:left="78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lastRenderedPageBreak/>
        <w:t>Visie wijkgericht werken 2017-2019</w:t>
      </w:r>
      <w:r w:rsidR="00DB2F4E">
        <w:rPr>
          <w:b/>
        </w:rPr>
        <w:t>:</w:t>
      </w:r>
    </w:p>
    <w:p w:rsidR="006F3041" w:rsidRPr="006F3041" w:rsidRDefault="004B2D5E" w:rsidP="00CE7D2D">
      <w:pPr>
        <w:ind w:left="780"/>
      </w:pPr>
      <w:r>
        <w:t>Geen nieuws.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:rsidR="007D1D93" w:rsidRDefault="004B2D5E" w:rsidP="007D1D93">
      <w:pPr>
        <w:ind w:left="786"/>
      </w:pPr>
      <w:r>
        <w:t xml:space="preserve">Er is weinig </w:t>
      </w:r>
      <w:r w:rsidR="004028E2">
        <w:t>overlast</w:t>
      </w:r>
      <w:r>
        <w:t>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8701D4" w:rsidRPr="008701D4" w:rsidRDefault="008701D4" w:rsidP="008701D4">
      <w:pPr>
        <w:ind w:left="786"/>
      </w:pPr>
      <w:r w:rsidRPr="008701D4">
        <w:t xml:space="preserve">De heer Gouda geeft aan dat er </w:t>
      </w:r>
      <w:r w:rsidR="004B2D5E">
        <w:t>weinig meldingen zijn.</w:t>
      </w:r>
    </w:p>
    <w:p w:rsidR="00834C39" w:rsidRPr="008701D4" w:rsidRDefault="00834C39" w:rsidP="00834C39"/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>
        <w:t xml:space="preserve"> wordt doorgenomen.</w:t>
      </w:r>
    </w:p>
    <w:p w:rsidR="006E398D" w:rsidRPr="00B159AC" w:rsidRDefault="006E398D" w:rsidP="006E398D">
      <w:pPr>
        <w:pStyle w:val="Lijstalinea"/>
        <w:ind w:left="720"/>
      </w:pPr>
    </w:p>
    <w:p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  <w:bookmarkStart w:id="0" w:name="_GoBack"/>
      <w:bookmarkEnd w:id="0"/>
    </w:p>
    <w:p w:rsidR="002E5662" w:rsidRDefault="006E398D" w:rsidP="007936AC">
      <w:pPr>
        <w:ind w:left="720"/>
      </w:pPr>
      <w:r>
        <w:t xml:space="preserve"> Geen vragen</w:t>
      </w:r>
    </w:p>
    <w:p w:rsidR="004028E2" w:rsidRDefault="004028E2" w:rsidP="007936AC">
      <w:pPr>
        <w:ind w:left="720"/>
      </w:pPr>
    </w:p>
    <w:p w:rsidR="00F47DEB" w:rsidRDefault="006E398D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2018</w:t>
      </w:r>
      <w:r w:rsidR="00F47DEB" w:rsidRPr="00A72A15">
        <w:rPr>
          <w:b/>
        </w:rPr>
        <w:t>:</w:t>
      </w:r>
    </w:p>
    <w:p w:rsidR="002D77F1" w:rsidRDefault="004B2D5E" w:rsidP="002D77F1">
      <w:pPr>
        <w:pStyle w:val="Lijstalinea"/>
        <w:ind w:left="786"/>
      </w:pPr>
      <w:r>
        <w:t>Volgend</w:t>
      </w:r>
      <w:r w:rsidR="00050464">
        <w:t xml:space="preserve"> </w:t>
      </w:r>
      <w:r>
        <w:t xml:space="preserve">overleg </w:t>
      </w:r>
      <w:r w:rsidR="00050464">
        <w:t>28</w:t>
      </w:r>
      <w:r>
        <w:t xml:space="preserve"> mei</w:t>
      </w:r>
      <w:r w:rsidR="002D77F1">
        <w:t xml:space="preserve"> 2018.</w:t>
      </w:r>
    </w:p>
    <w:p w:rsidR="002D77F1" w:rsidRDefault="002D77F1" w:rsidP="002D77F1">
      <w:pPr>
        <w:ind w:left="786"/>
        <w:rPr>
          <w:b/>
        </w:rPr>
      </w:pPr>
    </w:p>
    <w:p w:rsidR="004F4DB1" w:rsidRPr="002D77F1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 </w:t>
      </w:r>
      <w:r w:rsidR="004F4DB1"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1" w:rsidRDefault="002B7C51">
      <w:r>
        <w:separator/>
      </w:r>
    </w:p>
  </w:endnote>
  <w:endnote w:type="continuationSeparator" w:id="0">
    <w:p w:rsidR="002B7C51" w:rsidRDefault="002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5046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</w:t>
    </w:r>
    <w:r w:rsidR="002E7DA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slag wijkraadoverleg 12 maart 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</w:t>
    </w:r>
    <w:r w:rsidR="006E398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8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proofErr w:type="gramStart"/>
    <w:r>
      <w:rPr>
        <w:sz w:val="22"/>
        <w:szCs w:val="22"/>
      </w:rPr>
      <w:t xml:space="preserve">  </w:t>
    </w:r>
    <w:proofErr w:type="gramEnd"/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1" w:rsidRDefault="002B7C51">
      <w:r>
        <w:separator/>
      </w:r>
    </w:p>
  </w:footnote>
  <w:footnote w:type="continuationSeparator" w:id="0">
    <w:p w:rsidR="002B7C51" w:rsidRDefault="002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0B9CBC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0464"/>
    <w:rsid w:val="00050AA6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F42CB"/>
    <w:rsid w:val="0010112A"/>
    <w:rsid w:val="0010358D"/>
    <w:rsid w:val="00105D2F"/>
    <w:rsid w:val="001072FC"/>
    <w:rsid w:val="00110BD9"/>
    <w:rsid w:val="00112A42"/>
    <w:rsid w:val="0011701E"/>
    <w:rsid w:val="00124627"/>
    <w:rsid w:val="001469A9"/>
    <w:rsid w:val="00146EA5"/>
    <w:rsid w:val="00150004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018FF"/>
    <w:rsid w:val="004028E2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B2D5E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46A4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360F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2</cp:revision>
  <cp:lastPrinted>2018-01-03T15:44:00Z</cp:lastPrinted>
  <dcterms:created xsi:type="dcterms:W3CDTF">2018-05-22T19:23:00Z</dcterms:created>
  <dcterms:modified xsi:type="dcterms:W3CDTF">2018-05-22T19:23:00Z</dcterms:modified>
</cp:coreProperties>
</file>