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B1" w:rsidRPr="00274D9C" w:rsidRDefault="00FD4DEC" w:rsidP="00105D2F">
      <w:pPr>
        <w:outlineLvl w:val="0"/>
        <w:rPr>
          <w:b/>
          <w:sz w:val="48"/>
          <w:szCs w:val="48"/>
          <w:lang w:val="en-US"/>
        </w:rPr>
      </w:pPr>
      <w:r>
        <w:rPr>
          <w:noProof/>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0</wp:posOffset>
            </wp:positionV>
            <wp:extent cx="822960" cy="914400"/>
            <wp:effectExtent l="0" t="0" r="0" b="0"/>
            <wp:wrapNone/>
            <wp:docPr id="2" name="Afbeelding 2" descr="Unsaved Project Quick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Unsaved Project Quick e-mail view"/>
                    <pic:cNvPicPr>
                      <a:picLocks noChangeAspect="1" noChangeArrowheads="1"/>
                    </pic:cNvPicPr>
                  </pic:nvPicPr>
                  <pic:blipFill>
                    <a:blip r:embed="rId8">
                      <a:extLst>
                        <a:ext uri="{28A0092B-C50C-407E-A947-70E740481C1C}">
                          <a14:useLocalDpi xmlns:a14="http://schemas.microsoft.com/office/drawing/2010/main" val="0"/>
                        </a:ext>
                      </a:extLst>
                    </a:blip>
                    <a:srcRect r="84152" b="72940"/>
                    <a:stretch>
                      <a:fillRect/>
                    </a:stretch>
                  </pic:blipFill>
                  <pic:spPr bwMode="auto">
                    <a:xfrm>
                      <a:off x="0" y="0"/>
                      <a:ext cx="822960" cy="914400"/>
                    </a:xfrm>
                    <a:prstGeom prst="rect">
                      <a:avLst/>
                    </a:prstGeom>
                    <a:noFill/>
                  </pic:spPr>
                </pic:pic>
              </a:graphicData>
            </a:graphic>
            <wp14:sizeRelH relativeFrom="page">
              <wp14:pctWidth>0</wp14:pctWidth>
            </wp14:sizeRelH>
            <wp14:sizeRelV relativeFrom="page">
              <wp14:pctHeight>0</wp14:pctHeight>
            </wp14:sizeRelV>
          </wp:anchor>
        </w:drawing>
      </w:r>
      <w:r w:rsidR="004F4DB1" w:rsidRPr="00274D9C">
        <w:rPr>
          <w:b/>
          <w:sz w:val="48"/>
          <w:szCs w:val="48"/>
          <w:lang w:val="en-US"/>
        </w:rPr>
        <w:t xml:space="preserve">Wijkraad </w:t>
      </w:r>
    </w:p>
    <w:p w:rsidR="004F4DB1" w:rsidRPr="00274D9C" w:rsidRDefault="004F4DB1" w:rsidP="00725F69">
      <w:pPr>
        <w:ind w:left="1416" w:firstLine="708"/>
        <w:rPr>
          <w:b/>
          <w:sz w:val="48"/>
          <w:szCs w:val="48"/>
          <w:lang w:val="en-US"/>
        </w:rPr>
      </w:pPr>
      <w:r w:rsidRPr="00274D9C">
        <w:rPr>
          <w:b/>
          <w:sz w:val="48"/>
          <w:szCs w:val="48"/>
          <w:lang w:val="en-US"/>
        </w:rPr>
        <w:t xml:space="preserve">˝ Born-West ˝ </w:t>
      </w:r>
    </w:p>
    <w:p w:rsidR="004F4DB1" w:rsidRPr="00274D9C" w:rsidRDefault="004F4DB1" w:rsidP="00725F69">
      <w:pPr>
        <w:jc w:val="center"/>
        <w:rPr>
          <w:b/>
          <w:sz w:val="48"/>
          <w:szCs w:val="48"/>
          <w:lang w:val="en-US"/>
        </w:rPr>
      </w:pPr>
    </w:p>
    <w:p w:rsidR="004F4DB1" w:rsidRPr="00274D9C" w:rsidRDefault="004F4DB1" w:rsidP="00105D2F">
      <w:pPr>
        <w:ind w:right="-158"/>
        <w:outlineLvl w:val="0"/>
        <w:rPr>
          <w:b/>
          <w:sz w:val="20"/>
          <w:szCs w:val="20"/>
          <w:lang w:val="en-US"/>
        </w:rPr>
      </w:pPr>
      <w:r w:rsidRPr="00274D9C">
        <w:rPr>
          <w:b/>
          <w:sz w:val="20"/>
          <w:szCs w:val="20"/>
          <w:lang w:val="en-US"/>
        </w:rPr>
        <w:t>Secretariaat: Prins Bisdomstraat 2 6121 JG Born Tel: 06-11722518. E-mail: wijkraadbornwest@gmail.com</w:t>
      </w:r>
    </w:p>
    <w:p w:rsidR="004F4DB1" w:rsidRPr="00274D9C" w:rsidRDefault="004F4DB1" w:rsidP="00725F69">
      <w:pPr>
        <w:pBdr>
          <w:top w:val="single" w:sz="18" w:space="1" w:color="auto"/>
        </w:pBdr>
        <w:jc w:val="center"/>
        <w:rPr>
          <w:b/>
          <w:lang w:val="en-US"/>
        </w:rPr>
      </w:pPr>
    </w:p>
    <w:p w:rsidR="004F4DB1" w:rsidRPr="001E23EF" w:rsidRDefault="004F4DB1" w:rsidP="00105D2F">
      <w:pPr>
        <w:outlineLvl w:val="0"/>
        <w:rPr>
          <w:b/>
        </w:rPr>
      </w:pPr>
      <w:r w:rsidRPr="001E23EF">
        <w:rPr>
          <w:b/>
        </w:rPr>
        <w:t>Ve</w:t>
      </w:r>
      <w:r>
        <w:rPr>
          <w:b/>
        </w:rPr>
        <w:t>rslag van het wijkraadoverleg</w:t>
      </w:r>
      <w:r w:rsidRPr="001E23EF">
        <w:rPr>
          <w:b/>
        </w:rPr>
        <w:t xml:space="preserve"> van maandag </w:t>
      </w:r>
      <w:r w:rsidR="000C1AC6">
        <w:rPr>
          <w:b/>
        </w:rPr>
        <w:t>8 september</w:t>
      </w:r>
      <w:r>
        <w:rPr>
          <w:b/>
        </w:rPr>
        <w:t xml:space="preserve"> 2014</w:t>
      </w:r>
      <w:r w:rsidRPr="001E23EF">
        <w:rPr>
          <w:b/>
        </w:rPr>
        <w:t>.</w:t>
      </w:r>
    </w:p>
    <w:p w:rsidR="004F4DB1" w:rsidRPr="001E23EF" w:rsidRDefault="004F4DB1" w:rsidP="00105D2F">
      <w:pPr>
        <w:outlineLvl w:val="0"/>
        <w:rPr>
          <w:b/>
        </w:rPr>
      </w:pPr>
      <w:r w:rsidRPr="001E23EF">
        <w:rPr>
          <w:b/>
        </w:rPr>
        <w:t>Locatie: Gemeenschapshuis Prins-Bisdomstraat 5 Born</w:t>
      </w:r>
      <w:r>
        <w:rPr>
          <w:b/>
        </w:rPr>
        <w:t>.</w:t>
      </w:r>
    </w:p>
    <w:p w:rsidR="004F4DB1" w:rsidRPr="001E23EF" w:rsidRDefault="004F4DB1" w:rsidP="00105D2F">
      <w:pPr>
        <w:outlineLvl w:val="0"/>
        <w:rPr>
          <w:b/>
        </w:rPr>
      </w:pPr>
      <w:r w:rsidRPr="001E23EF">
        <w:rPr>
          <w:b/>
        </w:rPr>
        <w:t xml:space="preserve">Tijdstip: 19.30uur </w:t>
      </w:r>
    </w:p>
    <w:p w:rsidR="004F4DB1" w:rsidRDefault="004F4DB1" w:rsidP="00725F69">
      <w:pPr>
        <w:rPr>
          <w:b/>
          <w:sz w:val="20"/>
          <w:szCs w:val="20"/>
        </w:rPr>
      </w:pPr>
    </w:p>
    <w:p w:rsidR="004F4DB1" w:rsidRDefault="004F4DB1" w:rsidP="00235031">
      <w:pPr>
        <w:ind w:left="1080" w:hanging="1418"/>
      </w:pPr>
      <w:r>
        <w:t xml:space="preserve">     </w:t>
      </w:r>
      <w:r w:rsidRPr="00EC6B6B">
        <w:t>Aanwezig:</w:t>
      </w:r>
      <w:r>
        <w:t xml:space="preserve"> Voorzitter </w:t>
      </w:r>
      <w:r w:rsidRPr="00EC6B6B">
        <w:t>Th</w:t>
      </w:r>
      <w:r>
        <w:t>.</w:t>
      </w:r>
      <w:r w:rsidRPr="00EC6B6B">
        <w:t xml:space="preserve"> </w:t>
      </w:r>
      <w:r w:rsidRPr="00310248">
        <w:t xml:space="preserve">Lahaye, </w:t>
      </w:r>
      <w:r>
        <w:t xml:space="preserve">Secretaris L. Verjans, </w:t>
      </w:r>
      <w:smartTag w:uri="urn:schemas-microsoft-com:office:smarttags" w:element="PersonName">
        <w:smartTagPr>
          <w:attr w:name="ProductID" w:val="Jacques Spee"/>
        </w:smartTagPr>
        <w:r>
          <w:t>H. Keulen</w:t>
        </w:r>
      </w:smartTag>
      <w:r>
        <w:t>,</w:t>
      </w:r>
      <w:r w:rsidRPr="00C4394F">
        <w:t xml:space="preserve"> </w:t>
      </w:r>
      <w:r>
        <w:t>J. van der Straten,</w:t>
      </w:r>
    </w:p>
    <w:p w:rsidR="004F4DB1" w:rsidRDefault="004F4DB1" w:rsidP="00235031">
      <w:pPr>
        <w:ind w:left="1080" w:hanging="1418"/>
      </w:pPr>
      <w:r>
        <w:tab/>
      </w:r>
      <w:r w:rsidRPr="00AE6E2F">
        <w:t xml:space="preserve"> </w:t>
      </w:r>
      <w:r w:rsidRPr="000C1AC6">
        <w:rPr>
          <w:lang w:val="en-US"/>
        </w:rPr>
        <w:t xml:space="preserve">M. Quax, J. Spee, </w:t>
      </w:r>
      <w:r w:rsidR="000C1AC6" w:rsidRPr="000C1AC6">
        <w:rPr>
          <w:lang w:val="en-US"/>
        </w:rPr>
        <w:t xml:space="preserve">N.Larosch, J. Denis, Th. </w:t>
      </w:r>
      <w:r w:rsidR="000C1AC6">
        <w:t>Meeks.</w:t>
      </w:r>
    </w:p>
    <w:p w:rsidR="004F4DB1" w:rsidRDefault="00274D9C" w:rsidP="00105D2F">
      <w:pPr>
        <w:ind w:left="1080" w:hanging="1418"/>
        <w:outlineLvl w:val="0"/>
      </w:pPr>
      <w:r>
        <w:t xml:space="preserve">     Namens Gemeente:</w:t>
      </w:r>
      <w:r w:rsidR="000C1AC6" w:rsidRPr="000C1AC6">
        <w:t xml:space="preserve"> </w:t>
      </w:r>
      <w:r w:rsidR="000C1AC6" w:rsidRPr="00274D9C">
        <w:t>J. Hoede</w:t>
      </w:r>
      <w:bookmarkStart w:id="0" w:name="_GoBack"/>
      <w:bookmarkEnd w:id="0"/>
      <w:r w:rsidR="000C1AC6" w:rsidRPr="00274D9C">
        <w:t>makers</w:t>
      </w:r>
    </w:p>
    <w:p w:rsidR="004F4DB1" w:rsidRDefault="004F4DB1" w:rsidP="0064720F">
      <w:pPr>
        <w:ind w:left="1080" w:hanging="1418"/>
      </w:pPr>
      <w:r>
        <w:t xml:space="preserve">     Namens Politie: J. Gouda.</w:t>
      </w:r>
    </w:p>
    <w:p w:rsidR="004F4DB1" w:rsidRDefault="004F4DB1" w:rsidP="0064720F">
      <w:pPr>
        <w:ind w:left="1080" w:hanging="1418"/>
      </w:pPr>
      <w:r>
        <w:t xml:space="preserve">     Afgemeld:</w:t>
      </w:r>
      <w:r w:rsidRPr="00F85E39">
        <w:t xml:space="preserve"> </w:t>
      </w:r>
      <w:r>
        <w:t xml:space="preserve">Wethouder P. Meekels, </w:t>
      </w:r>
      <w:r w:rsidR="00274D9C">
        <w:t xml:space="preserve">E. Lebon, </w:t>
      </w:r>
      <w:r w:rsidR="000C1AC6">
        <w:t>, M. Dieteren, H. den Hollander.</w:t>
      </w:r>
    </w:p>
    <w:p w:rsidR="004F4DB1" w:rsidRDefault="004F4DB1" w:rsidP="0064720F">
      <w:pPr>
        <w:ind w:left="1080" w:hanging="1418"/>
      </w:pPr>
    </w:p>
    <w:p w:rsidR="004F4DB1" w:rsidRDefault="004F4DB1" w:rsidP="00D32A55">
      <w:pPr>
        <w:ind w:left="1080" w:hanging="1418"/>
        <w:rPr>
          <w:b/>
          <w:sz w:val="20"/>
          <w:szCs w:val="20"/>
        </w:rPr>
      </w:pPr>
      <w:r>
        <w:t>.</w:t>
      </w:r>
    </w:p>
    <w:p w:rsidR="004F4DB1" w:rsidRPr="00C24334" w:rsidRDefault="004F4DB1" w:rsidP="00C24334">
      <w:pPr>
        <w:numPr>
          <w:ilvl w:val="0"/>
          <w:numId w:val="12"/>
        </w:numPr>
        <w:tabs>
          <w:tab w:val="clear" w:pos="1080"/>
          <w:tab w:val="num" w:pos="720"/>
        </w:tabs>
        <w:spacing w:line="480" w:lineRule="auto"/>
        <w:ind w:left="0" w:firstLine="0"/>
      </w:pPr>
      <w:r>
        <w:rPr>
          <w:b/>
        </w:rPr>
        <w:t xml:space="preserve">Opening voorzitter. </w:t>
      </w:r>
    </w:p>
    <w:p w:rsidR="004F4DB1" w:rsidRPr="00D50C47" w:rsidRDefault="004F4DB1" w:rsidP="0066439B">
      <w:pPr>
        <w:numPr>
          <w:ilvl w:val="0"/>
          <w:numId w:val="12"/>
        </w:numPr>
        <w:tabs>
          <w:tab w:val="clear" w:pos="1080"/>
          <w:tab w:val="num" w:pos="720"/>
        </w:tabs>
        <w:spacing w:line="480" w:lineRule="auto"/>
        <w:ind w:left="0" w:firstLine="0"/>
        <w:rPr>
          <w:b/>
          <w:sz w:val="20"/>
          <w:szCs w:val="20"/>
        </w:rPr>
      </w:pPr>
      <w:r>
        <w:rPr>
          <w:b/>
        </w:rPr>
        <w:t>V</w:t>
      </w:r>
      <w:r w:rsidRPr="00BF244B">
        <w:rPr>
          <w:b/>
        </w:rPr>
        <w:t>erslag</w:t>
      </w:r>
      <w:r w:rsidRPr="002C56FD">
        <w:rPr>
          <w:b/>
        </w:rPr>
        <w:t xml:space="preserve"> </w:t>
      </w:r>
      <w:r w:rsidR="000C1AC6">
        <w:rPr>
          <w:b/>
        </w:rPr>
        <w:t>wijkraadoverleg van: 12 mei</w:t>
      </w:r>
      <w:r>
        <w:rPr>
          <w:b/>
        </w:rPr>
        <w:t xml:space="preserve"> 2014.</w:t>
      </w:r>
    </w:p>
    <w:p w:rsidR="00514604" w:rsidRPr="00514604" w:rsidRDefault="00514604" w:rsidP="00514604"/>
    <w:p w:rsidR="00514604" w:rsidRDefault="00514604" w:rsidP="004B2B46">
      <w:pPr>
        <w:numPr>
          <w:ilvl w:val="0"/>
          <w:numId w:val="12"/>
        </w:numPr>
        <w:tabs>
          <w:tab w:val="clear" w:pos="1080"/>
          <w:tab w:val="num" w:pos="720"/>
        </w:tabs>
        <w:ind w:left="0" w:firstLine="0"/>
      </w:pPr>
      <w:r w:rsidRPr="00FA28F9">
        <w:rPr>
          <w:b/>
        </w:rPr>
        <w:t>Mondeling verslag</w:t>
      </w:r>
      <w:r>
        <w:t xml:space="preserve"> van de toelichting door de heer Pex over de aanpassingen in de    </w:t>
      </w:r>
    </w:p>
    <w:p w:rsidR="00514604" w:rsidRPr="00514604" w:rsidRDefault="00FA28F9" w:rsidP="00514604">
      <w:pPr>
        <w:ind w:left="567"/>
      </w:pPr>
      <w:r>
        <w:t xml:space="preserve"> </w:t>
      </w:r>
      <w:r w:rsidR="00514604">
        <w:t>Prinsbisdomstraat de Kerkstraat en de Markt. De heer</w:t>
      </w:r>
      <w:r>
        <w:t xml:space="preserve"> Hoedemakers deelt mede dat</w:t>
      </w:r>
      <w:r w:rsidR="00A1671D">
        <w:t xml:space="preserve"> de gelden voor de aanpassingen beschikbaar </w:t>
      </w:r>
      <w:r w:rsidR="00727F88">
        <w:t xml:space="preserve">zijn. De plannen worden nu uitgewerkt en er is een </w:t>
      </w:r>
      <w:r w:rsidR="00A1671D">
        <w:t xml:space="preserve">volgende voorlichting </w:t>
      </w:r>
      <w:r w:rsidR="00727F88">
        <w:t xml:space="preserve">gepland </w:t>
      </w:r>
      <w:r w:rsidR="00A1671D">
        <w:t>medio oktober /november</w:t>
      </w:r>
      <w:r w:rsidR="00727F88">
        <w:t>.</w:t>
      </w:r>
      <w:r w:rsidR="00A1671D">
        <w:t xml:space="preserve"> Tevens deelt hij mede dat de </w:t>
      </w:r>
      <w:r>
        <w:t>wens van de winkeliers om verlichting in de bomen is goed gekeurd. De mail van de heer Dieteren wordt besproken er komen geen bomen nabij de parkeerplaats die overlast bezorgen door harsdruppels.</w:t>
      </w:r>
    </w:p>
    <w:p w:rsidR="00514604" w:rsidRDefault="00514604" w:rsidP="00514604">
      <w:pPr>
        <w:pStyle w:val="Lijstalinea"/>
        <w:rPr>
          <w:b/>
        </w:rPr>
      </w:pPr>
    </w:p>
    <w:p w:rsidR="000C1AC6" w:rsidRPr="000C1AC6" w:rsidRDefault="003924C8" w:rsidP="004B2B46">
      <w:pPr>
        <w:numPr>
          <w:ilvl w:val="0"/>
          <w:numId w:val="12"/>
        </w:numPr>
        <w:tabs>
          <w:tab w:val="clear" w:pos="1080"/>
          <w:tab w:val="num" w:pos="720"/>
        </w:tabs>
        <w:ind w:left="0" w:firstLine="0"/>
      </w:pPr>
      <w:r>
        <w:rPr>
          <w:b/>
        </w:rPr>
        <w:t xml:space="preserve"> E</w:t>
      </w:r>
      <w:r w:rsidR="000C1AC6" w:rsidRPr="000C1AC6">
        <w:rPr>
          <w:b/>
        </w:rPr>
        <w:t>ikenbomen in Vauwerstraat.</w:t>
      </w:r>
    </w:p>
    <w:p w:rsidR="000C1AC6" w:rsidRPr="00660E53" w:rsidRDefault="00660E53" w:rsidP="00660E53">
      <w:pPr>
        <w:ind w:left="567"/>
      </w:pPr>
      <w:r w:rsidRPr="00660E53">
        <w:t xml:space="preserve">Voor dat er een discussie kan ontstaan over wel of niet verwijderen van de </w:t>
      </w:r>
      <w:r>
        <w:t>e</w:t>
      </w:r>
      <w:r w:rsidRPr="00660E53">
        <w:t>iken</w:t>
      </w:r>
      <w:r>
        <w:t>bomen</w:t>
      </w:r>
      <w:r w:rsidRPr="00660E53">
        <w:t xml:space="preserve"> geeft de heer Hoedemakers aan dat de monumentale eiken zeker niet gekapt zullen worden. De heer Heffels zal een </w:t>
      </w:r>
      <w:r w:rsidR="00FA28F9">
        <w:t>brief</w:t>
      </w:r>
      <w:r w:rsidRPr="00660E53">
        <w:t xml:space="preserve"> maken met het de wensen van de bewoners in zake beter snoeiwerk en blad opvang. Tevens wordt opgemerkt dat de trottoirs zeer slecht zijn door de wortels van de Eikenbomen.</w:t>
      </w:r>
      <w:r w:rsidR="00514604">
        <w:t xml:space="preserve"> De heer </w:t>
      </w:r>
      <w:r w:rsidR="00FA28F9">
        <w:t>H</w:t>
      </w:r>
      <w:r w:rsidR="00514604">
        <w:t xml:space="preserve">oedemakers merkt nog op dat er na het onderhoud een rapport gemaakt wordt door </w:t>
      </w:r>
      <w:r w:rsidR="00FA28F9">
        <w:t>het</w:t>
      </w:r>
      <w:r w:rsidR="00514604">
        <w:t xml:space="preserve"> extern </w:t>
      </w:r>
      <w:r w:rsidR="00FA28F9">
        <w:t>boom</w:t>
      </w:r>
      <w:r w:rsidR="00514604">
        <w:t>onderhoud bedrijf.</w:t>
      </w:r>
    </w:p>
    <w:p w:rsidR="00660E53" w:rsidRPr="00660E53" w:rsidRDefault="00660E53" w:rsidP="00660E53">
      <w:pPr>
        <w:ind w:left="567"/>
      </w:pPr>
    </w:p>
    <w:p w:rsidR="004B2B46" w:rsidRDefault="003924C8" w:rsidP="004B2B46">
      <w:pPr>
        <w:numPr>
          <w:ilvl w:val="0"/>
          <w:numId w:val="12"/>
        </w:numPr>
        <w:tabs>
          <w:tab w:val="clear" w:pos="1080"/>
          <w:tab w:val="num" w:pos="720"/>
        </w:tabs>
        <w:ind w:left="0" w:firstLine="0"/>
        <w:rPr>
          <w:sz w:val="20"/>
          <w:szCs w:val="20"/>
        </w:rPr>
      </w:pPr>
      <w:r>
        <w:rPr>
          <w:b/>
        </w:rPr>
        <w:t>Rapport verkeersmeting Vauwerstraat.</w:t>
      </w:r>
      <w:r w:rsidR="00EA3D41">
        <w:rPr>
          <w:b/>
        </w:rPr>
        <w:t xml:space="preserve"> </w:t>
      </w:r>
    </w:p>
    <w:p w:rsidR="00274D9C" w:rsidRPr="004B2B46" w:rsidRDefault="003924C8" w:rsidP="004B2B46">
      <w:pPr>
        <w:ind w:left="567"/>
        <w:rPr>
          <w:sz w:val="20"/>
          <w:szCs w:val="20"/>
        </w:rPr>
      </w:pPr>
      <w:r>
        <w:t xml:space="preserve">Het rapport wordt besproken volgens de heer Gouda is er geen aanleiding tot extra maatregelen en of snelheidscontroles. </w:t>
      </w:r>
    </w:p>
    <w:p w:rsidR="004F4DB1" w:rsidRDefault="004F4DB1" w:rsidP="00D70BCF">
      <w:pPr>
        <w:spacing w:line="480" w:lineRule="auto"/>
        <w:rPr>
          <w:b/>
          <w:sz w:val="20"/>
          <w:szCs w:val="20"/>
        </w:rPr>
      </w:pPr>
      <w:r>
        <w:rPr>
          <w:b/>
          <w:sz w:val="20"/>
          <w:szCs w:val="20"/>
        </w:rPr>
        <w:t xml:space="preserve">                                                                                                                                                   </w:t>
      </w:r>
    </w:p>
    <w:p w:rsidR="004F4DB1" w:rsidRDefault="004F4DB1" w:rsidP="0066439B">
      <w:pPr>
        <w:numPr>
          <w:ilvl w:val="0"/>
          <w:numId w:val="12"/>
        </w:numPr>
        <w:tabs>
          <w:tab w:val="clear" w:pos="1080"/>
          <w:tab w:val="num" w:pos="720"/>
        </w:tabs>
        <w:ind w:left="720" w:hanging="720"/>
        <w:rPr>
          <w:b/>
        </w:rPr>
      </w:pPr>
      <w:r>
        <w:rPr>
          <w:b/>
        </w:rPr>
        <w:t>Leefbaarheid</w:t>
      </w:r>
      <w:r w:rsidR="00440FDE">
        <w:rPr>
          <w:b/>
        </w:rPr>
        <w:t>s</w:t>
      </w:r>
      <w:r>
        <w:rPr>
          <w:b/>
        </w:rPr>
        <w:t>agenda 2025;</w:t>
      </w:r>
    </w:p>
    <w:p w:rsidR="00727F88" w:rsidRDefault="00727F88" w:rsidP="00727F88">
      <w:pPr>
        <w:rPr>
          <w:b/>
        </w:rPr>
      </w:pPr>
    </w:p>
    <w:p w:rsidR="004F4DB1" w:rsidRDefault="004F4DB1" w:rsidP="0066439B">
      <w:pPr>
        <w:numPr>
          <w:ilvl w:val="0"/>
          <w:numId w:val="12"/>
        </w:numPr>
        <w:tabs>
          <w:tab w:val="clear" w:pos="1080"/>
          <w:tab w:val="num" w:pos="720"/>
        </w:tabs>
        <w:ind w:left="720" w:hanging="720"/>
        <w:rPr>
          <w:b/>
        </w:rPr>
      </w:pPr>
      <w:r>
        <w:rPr>
          <w:b/>
        </w:rPr>
        <w:t>Stadsdeeljaarplan 201</w:t>
      </w:r>
      <w:r w:rsidR="00A1671D">
        <w:rPr>
          <w:b/>
        </w:rPr>
        <w:t>4;</w:t>
      </w:r>
    </w:p>
    <w:p w:rsidR="004F4DB1" w:rsidRDefault="004F4DB1" w:rsidP="00021209">
      <w:pPr>
        <w:rPr>
          <w:b/>
        </w:rPr>
      </w:pPr>
    </w:p>
    <w:p w:rsidR="00727F88" w:rsidRDefault="00A1671D" w:rsidP="00B37827">
      <w:pPr>
        <w:rPr>
          <w:b/>
        </w:rPr>
      </w:pPr>
      <w:r>
        <w:rPr>
          <w:b/>
        </w:rPr>
        <w:t>8</w:t>
      </w:r>
      <w:r w:rsidR="004F4DB1" w:rsidRPr="004B2B46">
        <w:rPr>
          <w:b/>
        </w:rPr>
        <w:t>.</w:t>
      </w:r>
      <w:r w:rsidR="004F4DB1" w:rsidRPr="004B2B46">
        <w:rPr>
          <w:b/>
        </w:rPr>
        <w:tab/>
        <w:t>Stand van zaken overlast oudere hangjongeren op parkeerplaats gemeenschapshuis.</w:t>
      </w:r>
    </w:p>
    <w:p w:rsidR="004F4DB1" w:rsidRPr="00727F88" w:rsidRDefault="004F4DB1" w:rsidP="00B37827">
      <w:pPr>
        <w:rPr>
          <w:b/>
        </w:rPr>
      </w:pPr>
      <w:r>
        <w:t xml:space="preserve">         </w:t>
      </w:r>
    </w:p>
    <w:p w:rsidR="004F4DB1" w:rsidRDefault="00A1671D" w:rsidP="00B37827">
      <w:pPr>
        <w:rPr>
          <w:b/>
        </w:rPr>
      </w:pPr>
      <w:r>
        <w:rPr>
          <w:b/>
        </w:rPr>
        <w:lastRenderedPageBreak/>
        <w:t>9</w:t>
      </w:r>
      <w:r w:rsidR="004F4DB1" w:rsidRPr="002762E0">
        <w:rPr>
          <w:b/>
        </w:rPr>
        <w:t>.</w:t>
      </w:r>
      <w:r w:rsidR="004F4DB1" w:rsidRPr="002762E0">
        <w:rPr>
          <w:b/>
        </w:rPr>
        <w:tab/>
      </w:r>
      <w:r w:rsidR="004F4DB1">
        <w:rPr>
          <w:b/>
        </w:rPr>
        <w:t>Bevindingen wijkagent overlast meldingen.</w:t>
      </w:r>
    </w:p>
    <w:p w:rsidR="004F4DB1" w:rsidRDefault="004F4DB1" w:rsidP="0028145E">
      <w:pPr>
        <w:ind w:left="567" w:firstLine="33"/>
      </w:pPr>
      <w:r w:rsidRPr="00585D47">
        <w:t>De heer Gouda</w:t>
      </w:r>
      <w:r w:rsidR="00FD4DEC">
        <w:t xml:space="preserve"> geeft aan dat er nagenoeg geen meldingen zijn.</w:t>
      </w:r>
    </w:p>
    <w:p w:rsidR="004F4DB1" w:rsidRPr="00F63D73" w:rsidRDefault="004F4DB1" w:rsidP="00F63D73"/>
    <w:p w:rsidR="004F4DB1" w:rsidRDefault="00A1671D" w:rsidP="008C1111">
      <w:pPr>
        <w:rPr>
          <w:b/>
        </w:rPr>
      </w:pPr>
      <w:r>
        <w:rPr>
          <w:b/>
        </w:rPr>
        <w:t>10</w:t>
      </w:r>
      <w:r w:rsidR="004F4DB1" w:rsidRPr="002762E0">
        <w:rPr>
          <w:b/>
        </w:rPr>
        <w:t>.</w:t>
      </w:r>
      <w:r w:rsidR="004F4DB1" w:rsidRPr="002762E0">
        <w:rPr>
          <w:b/>
        </w:rPr>
        <w:tab/>
        <w:t xml:space="preserve">Stand van zaken “ Project Respect”. </w:t>
      </w:r>
    </w:p>
    <w:p w:rsidR="004F4DB1" w:rsidRPr="008C1111" w:rsidRDefault="00727F88" w:rsidP="00FD4DEC">
      <w:pPr>
        <w:ind w:left="567" w:firstLine="33"/>
      </w:pPr>
      <w:r>
        <w:t>Geen nieuws.</w:t>
      </w:r>
    </w:p>
    <w:p w:rsidR="004F4DB1" w:rsidRDefault="004F4DB1" w:rsidP="008C1111">
      <w:pPr>
        <w:rPr>
          <w:b/>
        </w:rPr>
      </w:pPr>
    </w:p>
    <w:p w:rsidR="004F4DB1" w:rsidRDefault="00FD4DEC" w:rsidP="0066439B">
      <w:pPr>
        <w:rPr>
          <w:b/>
        </w:rPr>
      </w:pPr>
      <w:r>
        <w:rPr>
          <w:b/>
        </w:rPr>
        <w:t>1</w:t>
      </w:r>
      <w:r w:rsidR="00A1671D">
        <w:rPr>
          <w:b/>
        </w:rPr>
        <w:t>1</w:t>
      </w:r>
      <w:r w:rsidR="004F4DB1" w:rsidRPr="002762E0">
        <w:rPr>
          <w:b/>
        </w:rPr>
        <w:t>.</w:t>
      </w:r>
      <w:r w:rsidR="004F4DB1">
        <w:rPr>
          <w:b/>
        </w:rPr>
        <w:tab/>
        <w:t xml:space="preserve"> Bestemming zorgcentrum Sint Maarten.</w:t>
      </w:r>
    </w:p>
    <w:p w:rsidR="004F4DB1" w:rsidRPr="008B3179" w:rsidRDefault="004F4DB1" w:rsidP="0066439B">
      <w:pPr>
        <w:rPr>
          <w:sz w:val="20"/>
          <w:szCs w:val="20"/>
        </w:rPr>
      </w:pPr>
      <w:r w:rsidRPr="008B3179">
        <w:t xml:space="preserve">          </w:t>
      </w:r>
      <w:r w:rsidR="002247BA">
        <w:t>Nog steeds geen nieuwe bestemming.</w:t>
      </w:r>
    </w:p>
    <w:p w:rsidR="004F4DB1" w:rsidRDefault="004F4DB1" w:rsidP="0066439B">
      <w:pPr>
        <w:ind w:left="708"/>
        <w:rPr>
          <w:b/>
          <w:sz w:val="20"/>
          <w:szCs w:val="20"/>
        </w:rPr>
      </w:pPr>
    </w:p>
    <w:p w:rsidR="004F4DB1" w:rsidRDefault="00FD4DEC" w:rsidP="008B3179">
      <w:pPr>
        <w:rPr>
          <w:b/>
        </w:rPr>
      </w:pPr>
      <w:r>
        <w:rPr>
          <w:b/>
        </w:rPr>
        <w:t>1</w:t>
      </w:r>
      <w:r w:rsidR="00A1671D">
        <w:rPr>
          <w:b/>
        </w:rPr>
        <w:t>2</w:t>
      </w:r>
      <w:r w:rsidR="004F4DB1" w:rsidRPr="002C56FD">
        <w:rPr>
          <w:b/>
        </w:rPr>
        <w:t>.</w:t>
      </w:r>
      <w:r w:rsidR="004F4DB1" w:rsidRPr="002C56FD">
        <w:rPr>
          <w:b/>
        </w:rPr>
        <w:tab/>
      </w:r>
      <w:r w:rsidR="004F4DB1">
        <w:rPr>
          <w:b/>
        </w:rPr>
        <w:t>Actie puntenlijst.</w:t>
      </w:r>
    </w:p>
    <w:p w:rsidR="004F4DB1" w:rsidRPr="00E13E27" w:rsidRDefault="004F4DB1" w:rsidP="008B3179">
      <w:r>
        <w:rPr>
          <w:b/>
        </w:rPr>
        <w:tab/>
      </w:r>
      <w:r w:rsidRPr="00E13E27">
        <w:t xml:space="preserve">De actie punten lijst wordt door genomen en </w:t>
      </w:r>
      <w:r>
        <w:t>aangepast.</w:t>
      </w:r>
    </w:p>
    <w:p w:rsidR="004F4DB1" w:rsidRDefault="004F4DB1" w:rsidP="008B3179">
      <w:pPr>
        <w:rPr>
          <w:b/>
          <w:sz w:val="20"/>
          <w:szCs w:val="20"/>
        </w:rPr>
      </w:pPr>
    </w:p>
    <w:p w:rsidR="004F4DB1" w:rsidRDefault="004F4DB1" w:rsidP="002247BA">
      <w:pPr>
        <w:rPr>
          <w:b/>
        </w:rPr>
      </w:pPr>
      <w:r w:rsidRPr="002C56FD">
        <w:rPr>
          <w:b/>
        </w:rPr>
        <w:t>1</w:t>
      </w:r>
      <w:r w:rsidR="00A1671D">
        <w:rPr>
          <w:b/>
        </w:rPr>
        <w:t>3</w:t>
      </w:r>
      <w:r>
        <w:rPr>
          <w:b/>
          <w:sz w:val="20"/>
          <w:szCs w:val="20"/>
        </w:rPr>
        <w:t>.</w:t>
      </w:r>
      <w:r>
        <w:rPr>
          <w:b/>
          <w:sz w:val="20"/>
          <w:szCs w:val="20"/>
        </w:rPr>
        <w:tab/>
      </w:r>
      <w:r>
        <w:rPr>
          <w:b/>
        </w:rPr>
        <w:t>Vergaderdata 2014:</w:t>
      </w:r>
    </w:p>
    <w:p w:rsidR="004F4DB1" w:rsidRDefault="004F4DB1" w:rsidP="002247BA">
      <w:r>
        <w:rPr>
          <w:b/>
        </w:rPr>
        <w:t xml:space="preserve">         </w:t>
      </w:r>
      <w:r w:rsidRPr="00301EF1">
        <w:t xml:space="preserve"> 10 november.</w:t>
      </w:r>
    </w:p>
    <w:p w:rsidR="002247BA" w:rsidRPr="00301EF1" w:rsidRDefault="002247BA" w:rsidP="002247BA"/>
    <w:p w:rsidR="004F4DB1" w:rsidRDefault="00FD4DEC" w:rsidP="008B3179">
      <w:pPr>
        <w:rPr>
          <w:b/>
        </w:rPr>
      </w:pPr>
      <w:r>
        <w:rPr>
          <w:b/>
        </w:rPr>
        <w:t>1</w:t>
      </w:r>
      <w:r w:rsidR="00A1671D">
        <w:rPr>
          <w:b/>
        </w:rPr>
        <w:t>4</w:t>
      </w:r>
      <w:r w:rsidR="00727F88">
        <w:rPr>
          <w:b/>
        </w:rPr>
        <w:t>.</w:t>
      </w:r>
      <w:r w:rsidR="00727F88">
        <w:rPr>
          <w:b/>
        </w:rPr>
        <w:tab/>
        <w:t>Rondvraag.</w:t>
      </w:r>
    </w:p>
    <w:p w:rsidR="00727F88" w:rsidRDefault="00727F88" w:rsidP="008B3179">
      <w:r>
        <w:rPr>
          <w:b/>
        </w:rPr>
        <w:tab/>
      </w:r>
      <w:r w:rsidRPr="003C155D">
        <w:t xml:space="preserve">De </w:t>
      </w:r>
      <w:r w:rsidR="003C155D">
        <w:t xml:space="preserve">heer </w:t>
      </w:r>
      <w:r w:rsidRPr="003C155D">
        <w:t>van de</w:t>
      </w:r>
      <w:r w:rsidR="003C155D">
        <w:t>r</w:t>
      </w:r>
      <w:r w:rsidRPr="003C155D">
        <w:t xml:space="preserve"> Straten geeft aan dat er nog</w:t>
      </w:r>
      <w:r w:rsidR="003C155D" w:rsidRPr="003C155D">
        <w:t xml:space="preserve"> </w:t>
      </w:r>
      <w:r w:rsidRPr="003C155D">
        <w:t xml:space="preserve">steeds geluidsoverlast is door de </w:t>
      </w:r>
      <w:r w:rsidR="003C155D" w:rsidRPr="003C155D">
        <w:t>airco</w:t>
      </w:r>
      <w:r w:rsidR="003C155D">
        <w:t>.</w:t>
      </w:r>
    </w:p>
    <w:p w:rsidR="003C155D" w:rsidRDefault="003C155D" w:rsidP="00AE6E2F">
      <w:pPr>
        <w:ind w:left="567"/>
      </w:pPr>
      <w:r>
        <w:t xml:space="preserve">De heer van der Straten meldt dat het trottoir al voor de zevende keer openligt i.v.m.  werkzaamheden WML de heer Hoedemakers verwijst naar de coördinator van WML de heer Korsten. Ook de kwaliteit van de herbestrating laat te </w:t>
      </w:r>
      <w:r w:rsidR="00AE6E2F">
        <w:t>wensen over.</w:t>
      </w:r>
    </w:p>
    <w:p w:rsidR="00AE6E2F" w:rsidRPr="003C155D" w:rsidRDefault="00AE6E2F" w:rsidP="00AE6E2F">
      <w:pPr>
        <w:ind w:left="567"/>
      </w:pPr>
      <w:r>
        <w:t>De heer Keulen meldt weer diefstal fietsen tijdens de repetitie.</w:t>
      </w:r>
    </w:p>
    <w:p w:rsidR="004F4DB1" w:rsidRPr="00E13E27" w:rsidRDefault="004F4DB1" w:rsidP="00E13E27"/>
    <w:p w:rsidR="004F4DB1" w:rsidRPr="00BF244B" w:rsidRDefault="00FD4DEC" w:rsidP="0066439B">
      <w:pPr>
        <w:spacing w:line="480" w:lineRule="auto"/>
        <w:rPr>
          <w:b/>
        </w:rPr>
      </w:pPr>
      <w:r>
        <w:rPr>
          <w:b/>
        </w:rPr>
        <w:t>1</w:t>
      </w:r>
      <w:r w:rsidR="00A1671D">
        <w:rPr>
          <w:b/>
        </w:rPr>
        <w:t>5</w:t>
      </w:r>
      <w:r w:rsidR="004F4DB1">
        <w:rPr>
          <w:b/>
        </w:rPr>
        <w:t>.</w:t>
      </w:r>
      <w:r w:rsidR="004F4DB1">
        <w:rPr>
          <w:b/>
        </w:rPr>
        <w:tab/>
        <w:t>Sluiting.</w:t>
      </w:r>
    </w:p>
    <w:p w:rsidR="004F4DB1" w:rsidRDefault="004F4DB1" w:rsidP="0066439B">
      <w:pPr>
        <w:spacing w:line="480" w:lineRule="auto"/>
        <w:rPr>
          <w:b/>
          <w:sz w:val="20"/>
          <w:szCs w:val="20"/>
        </w:rPr>
      </w:pPr>
      <w:r>
        <w:rPr>
          <w:b/>
          <w:sz w:val="20"/>
          <w:szCs w:val="20"/>
        </w:rPr>
        <w:t xml:space="preserve">  </w:t>
      </w:r>
    </w:p>
    <w:sectPr w:rsidR="004F4DB1" w:rsidSect="001D7EAE">
      <w:footerReference w:type="even" r:id="rId9"/>
      <w:footerReference w:type="default" r:id="rId10"/>
      <w:pgSz w:w="11906" w:h="16838"/>
      <w:pgMar w:top="1438" w:right="1286" w:bottom="125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31" w:rsidRDefault="00286D31">
      <w:r>
        <w:separator/>
      </w:r>
    </w:p>
  </w:endnote>
  <w:endnote w:type="continuationSeparator" w:id="0">
    <w:p w:rsidR="00286D31" w:rsidRDefault="0028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F4DB1" w:rsidRDefault="004F4DB1" w:rsidP="00602D8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DB1" w:rsidRDefault="004F4DB1" w:rsidP="002167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C18A9">
      <w:rPr>
        <w:rStyle w:val="Paginanummer"/>
        <w:noProof/>
      </w:rPr>
      <w:t>1</w:t>
    </w:r>
    <w:r>
      <w:rPr>
        <w:rStyle w:val="Paginanummer"/>
      </w:rPr>
      <w:fldChar w:fldCharType="end"/>
    </w:r>
  </w:p>
  <w:p w:rsidR="004F4DB1" w:rsidRPr="00FD4DEC" w:rsidRDefault="004F4DB1" w:rsidP="00602D85">
    <w:pPr>
      <w:pStyle w:val="Voettekst"/>
      <w:ind w:right="360"/>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begin"/>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instrText xml:space="preserve"> FILENAME </w:instrTex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separate"/>
    </w:r>
    <w:r w:rsidR="00EC18A9">
      <w:rPr>
        <w:b/>
        <w:i/>
        <w:noProof/>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Verslag wijkraadoverleg  8 september  2014  doc</w:t>
    </w:r>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fldChar w:fldCharType="end"/>
    </w:r>
    <w:r>
      <w:rPr>
        <w:sz w:val="22"/>
        <w:szCs w:val="22"/>
      </w:rPr>
      <w:t xml:space="preserve">  </w:t>
    </w:r>
    <w:hyperlink r:id="rId1" w:history="1">
      <w:r w:rsidRPr="00FD4DEC">
        <w:rPr>
          <w:rStyle w:val="Hyperlink"/>
          <w:b/>
          <w:i/>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www.wijkraadbornwest.nl</w:t>
      </w:r>
    </w:hyperlink>
    <w:r w:rsidRPr="00FD4DEC">
      <w:rPr>
        <w:b/>
        <w:i/>
        <w:color w:val="00008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31" w:rsidRDefault="00286D31">
      <w:r>
        <w:separator/>
      </w:r>
    </w:p>
  </w:footnote>
  <w:footnote w:type="continuationSeparator" w:id="0">
    <w:p w:rsidR="00286D31" w:rsidRDefault="00286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52C"/>
    <w:multiLevelType w:val="hybridMultilevel"/>
    <w:tmpl w:val="2C46DBB2"/>
    <w:lvl w:ilvl="0" w:tplc="297CF450">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3">
      <w:start w:val="1"/>
      <w:numFmt w:val="bullet"/>
      <w:lvlText w:val="o"/>
      <w:lvlJc w:val="left"/>
      <w:pPr>
        <w:tabs>
          <w:tab w:val="num" w:pos="2880"/>
        </w:tabs>
        <w:ind w:left="2880" w:hanging="360"/>
      </w:pPr>
      <w:rPr>
        <w:rFonts w:ascii="Courier New" w:hAnsi="Courier New"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
    <w:nsid w:val="19F742B3"/>
    <w:multiLevelType w:val="hybridMultilevel"/>
    <w:tmpl w:val="2A161B72"/>
    <w:lvl w:ilvl="0" w:tplc="0413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2">
    <w:nsid w:val="278D034E"/>
    <w:multiLevelType w:val="multilevel"/>
    <w:tmpl w:val="271CB2A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5690658"/>
    <w:multiLevelType w:val="hybridMultilevel"/>
    <w:tmpl w:val="379CA8E6"/>
    <w:lvl w:ilvl="0" w:tplc="04130003">
      <w:start w:val="1"/>
      <w:numFmt w:val="bullet"/>
      <w:lvlText w:val="o"/>
      <w:lvlJc w:val="left"/>
      <w:pPr>
        <w:tabs>
          <w:tab w:val="num" w:pos="720"/>
        </w:tabs>
        <w:ind w:left="720" w:hanging="360"/>
      </w:pPr>
      <w:rPr>
        <w:rFonts w:ascii="Courier New" w:hAnsi="Courier New" w:hint="default"/>
      </w:rPr>
    </w:lvl>
    <w:lvl w:ilvl="1" w:tplc="10087334">
      <w:numFmt w:val="bullet"/>
      <w:lvlText w:val="-"/>
      <w:lvlJc w:val="left"/>
      <w:pPr>
        <w:tabs>
          <w:tab w:val="num" w:pos="1440"/>
        </w:tabs>
        <w:ind w:left="1440" w:hanging="360"/>
      </w:pPr>
      <w:rPr>
        <w:rFonts w:ascii="Times New Roman" w:eastAsia="Times New Roman" w:hAnsi="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EEE35EA"/>
    <w:multiLevelType w:val="hybridMultilevel"/>
    <w:tmpl w:val="30A243F2"/>
    <w:lvl w:ilvl="0" w:tplc="04130001">
      <w:start w:val="1"/>
      <w:numFmt w:val="bullet"/>
      <w:lvlText w:val=""/>
      <w:lvlJc w:val="left"/>
      <w:pPr>
        <w:tabs>
          <w:tab w:val="num" w:pos="644"/>
        </w:tabs>
        <w:ind w:left="644" w:hanging="360"/>
      </w:pPr>
      <w:rPr>
        <w:rFonts w:ascii="Symbol" w:hAnsi="Symbol" w:hint="default"/>
      </w:rPr>
    </w:lvl>
    <w:lvl w:ilvl="1" w:tplc="04130003" w:tentative="1">
      <w:start w:val="1"/>
      <w:numFmt w:val="bullet"/>
      <w:lvlText w:val="o"/>
      <w:lvlJc w:val="left"/>
      <w:pPr>
        <w:tabs>
          <w:tab w:val="num" w:pos="2073"/>
        </w:tabs>
        <w:ind w:left="2073" w:hanging="360"/>
      </w:pPr>
      <w:rPr>
        <w:rFonts w:ascii="Courier New" w:hAnsi="Courier New" w:hint="default"/>
      </w:rPr>
    </w:lvl>
    <w:lvl w:ilvl="2" w:tplc="04130005" w:tentative="1">
      <w:start w:val="1"/>
      <w:numFmt w:val="bullet"/>
      <w:lvlText w:val=""/>
      <w:lvlJc w:val="left"/>
      <w:pPr>
        <w:tabs>
          <w:tab w:val="num" w:pos="2793"/>
        </w:tabs>
        <w:ind w:left="2793" w:hanging="360"/>
      </w:pPr>
      <w:rPr>
        <w:rFonts w:ascii="Wingdings" w:hAnsi="Wingdings" w:hint="default"/>
      </w:rPr>
    </w:lvl>
    <w:lvl w:ilvl="3" w:tplc="04130001" w:tentative="1">
      <w:start w:val="1"/>
      <w:numFmt w:val="bullet"/>
      <w:lvlText w:val=""/>
      <w:lvlJc w:val="left"/>
      <w:pPr>
        <w:tabs>
          <w:tab w:val="num" w:pos="3513"/>
        </w:tabs>
        <w:ind w:left="3513" w:hanging="360"/>
      </w:pPr>
      <w:rPr>
        <w:rFonts w:ascii="Symbol" w:hAnsi="Symbol" w:hint="default"/>
      </w:rPr>
    </w:lvl>
    <w:lvl w:ilvl="4" w:tplc="04130003" w:tentative="1">
      <w:start w:val="1"/>
      <w:numFmt w:val="bullet"/>
      <w:lvlText w:val="o"/>
      <w:lvlJc w:val="left"/>
      <w:pPr>
        <w:tabs>
          <w:tab w:val="num" w:pos="4233"/>
        </w:tabs>
        <w:ind w:left="4233" w:hanging="360"/>
      </w:pPr>
      <w:rPr>
        <w:rFonts w:ascii="Courier New" w:hAnsi="Courier New" w:hint="default"/>
      </w:rPr>
    </w:lvl>
    <w:lvl w:ilvl="5" w:tplc="04130005" w:tentative="1">
      <w:start w:val="1"/>
      <w:numFmt w:val="bullet"/>
      <w:lvlText w:val=""/>
      <w:lvlJc w:val="left"/>
      <w:pPr>
        <w:tabs>
          <w:tab w:val="num" w:pos="4953"/>
        </w:tabs>
        <w:ind w:left="4953" w:hanging="360"/>
      </w:pPr>
      <w:rPr>
        <w:rFonts w:ascii="Wingdings" w:hAnsi="Wingdings" w:hint="default"/>
      </w:rPr>
    </w:lvl>
    <w:lvl w:ilvl="6" w:tplc="04130001" w:tentative="1">
      <w:start w:val="1"/>
      <w:numFmt w:val="bullet"/>
      <w:lvlText w:val=""/>
      <w:lvlJc w:val="left"/>
      <w:pPr>
        <w:tabs>
          <w:tab w:val="num" w:pos="5673"/>
        </w:tabs>
        <w:ind w:left="5673" w:hanging="360"/>
      </w:pPr>
      <w:rPr>
        <w:rFonts w:ascii="Symbol" w:hAnsi="Symbol" w:hint="default"/>
      </w:rPr>
    </w:lvl>
    <w:lvl w:ilvl="7" w:tplc="04130003" w:tentative="1">
      <w:start w:val="1"/>
      <w:numFmt w:val="bullet"/>
      <w:lvlText w:val="o"/>
      <w:lvlJc w:val="left"/>
      <w:pPr>
        <w:tabs>
          <w:tab w:val="num" w:pos="6393"/>
        </w:tabs>
        <w:ind w:left="6393" w:hanging="360"/>
      </w:pPr>
      <w:rPr>
        <w:rFonts w:ascii="Courier New" w:hAnsi="Courier New" w:hint="default"/>
      </w:rPr>
    </w:lvl>
    <w:lvl w:ilvl="8" w:tplc="04130005" w:tentative="1">
      <w:start w:val="1"/>
      <w:numFmt w:val="bullet"/>
      <w:lvlText w:val=""/>
      <w:lvlJc w:val="left"/>
      <w:pPr>
        <w:tabs>
          <w:tab w:val="num" w:pos="7113"/>
        </w:tabs>
        <w:ind w:left="7113" w:hanging="360"/>
      </w:pPr>
      <w:rPr>
        <w:rFonts w:ascii="Wingdings" w:hAnsi="Wingdings" w:hint="default"/>
      </w:rPr>
    </w:lvl>
  </w:abstractNum>
  <w:abstractNum w:abstractNumId="5">
    <w:nsid w:val="53D7170D"/>
    <w:multiLevelType w:val="hybridMultilevel"/>
    <w:tmpl w:val="0D802F96"/>
    <w:lvl w:ilvl="0" w:tplc="0413000F">
      <w:start w:val="1"/>
      <w:numFmt w:val="decimal"/>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hint="default"/>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nsid w:val="543B2843"/>
    <w:multiLevelType w:val="hybridMultilevel"/>
    <w:tmpl w:val="A39E7B6E"/>
    <w:lvl w:ilvl="0" w:tplc="A77CB7B8">
      <w:start w:val="1"/>
      <w:numFmt w:val="decimal"/>
      <w:lvlText w:val="%1."/>
      <w:lvlJc w:val="left"/>
      <w:pPr>
        <w:tabs>
          <w:tab w:val="num" w:pos="1080"/>
        </w:tabs>
        <w:ind w:left="1080" w:hanging="360"/>
      </w:pPr>
      <w:rPr>
        <w:rFonts w:cs="Times New Roman"/>
        <w:b/>
      </w:rPr>
    </w:lvl>
    <w:lvl w:ilvl="1" w:tplc="04130001">
      <w:start w:val="1"/>
      <w:numFmt w:val="bullet"/>
      <w:lvlText w:val=""/>
      <w:lvlJc w:val="left"/>
      <w:pPr>
        <w:tabs>
          <w:tab w:val="num" w:pos="1440"/>
        </w:tabs>
        <w:ind w:left="1440" w:hanging="360"/>
      </w:pPr>
      <w:rPr>
        <w:rFonts w:ascii="Symbol" w:hAnsi="Symbol" w:hint="default"/>
      </w:rPr>
    </w:lvl>
    <w:lvl w:ilvl="2" w:tplc="0413001B">
      <w:start w:val="1"/>
      <w:numFmt w:val="decimal"/>
      <w:lvlText w:val="%3."/>
      <w:lvlJc w:val="left"/>
      <w:pPr>
        <w:tabs>
          <w:tab w:val="num" w:pos="2160"/>
        </w:tabs>
        <w:ind w:left="2160" w:hanging="36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decimal"/>
      <w:lvlText w:val="%5."/>
      <w:lvlJc w:val="left"/>
      <w:pPr>
        <w:tabs>
          <w:tab w:val="num" w:pos="3600"/>
        </w:tabs>
        <w:ind w:left="3600" w:hanging="360"/>
      </w:pPr>
      <w:rPr>
        <w:rFonts w:cs="Times New Roman"/>
      </w:rPr>
    </w:lvl>
    <w:lvl w:ilvl="5" w:tplc="0413001B">
      <w:start w:val="1"/>
      <w:numFmt w:val="decimal"/>
      <w:lvlText w:val="%6."/>
      <w:lvlJc w:val="left"/>
      <w:pPr>
        <w:tabs>
          <w:tab w:val="num" w:pos="4320"/>
        </w:tabs>
        <w:ind w:left="4320" w:hanging="36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decimal"/>
      <w:lvlText w:val="%8."/>
      <w:lvlJc w:val="left"/>
      <w:pPr>
        <w:tabs>
          <w:tab w:val="num" w:pos="5760"/>
        </w:tabs>
        <w:ind w:left="5760" w:hanging="360"/>
      </w:pPr>
      <w:rPr>
        <w:rFonts w:cs="Times New Roman"/>
      </w:rPr>
    </w:lvl>
    <w:lvl w:ilvl="8" w:tplc="0413001B">
      <w:start w:val="1"/>
      <w:numFmt w:val="decimal"/>
      <w:lvlText w:val="%9."/>
      <w:lvlJc w:val="left"/>
      <w:pPr>
        <w:tabs>
          <w:tab w:val="num" w:pos="6480"/>
        </w:tabs>
        <w:ind w:left="6480" w:hanging="360"/>
      </w:pPr>
      <w:rPr>
        <w:rFonts w:cs="Times New Roman"/>
      </w:rPr>
    </w:lvl>
  </w:abstractNum>
  <w:abstractNum w:abstractNumId="7">
    <w:nsid w:val="55A31A6C"/>
    <w:multiLevelType w:val="hybridMultilevel"/>
    <w:tmpl w:val="59429A10"/>
    <w:lvl w:ilvl="0" w:tplc="7F685774">
      <w:start w:val="8"/>
      <w:numFmt w:val="decimal"/>
      <w:lvlText w:val="%1"/>
      <w:lvlJc w:val="left"/>
      <w:pPr>
        <w:tabs>
          <w:tab w:val="num" w:pos="900"/>
        </w:tabs>
        <w:ind w:left="900" w:hanging="360"/>
      </w:pPr>
      <w:rPr>
        <w:rFonts w:cs="Times New Roman" w:hint="default"/>
      </w:rPr>
    </w:lvl>
    <w:lvl w:ilvl="1" w:tplc="04130019" w:tentative="1">
      <w:start w:val="1"/>
      <w:numFmt w:val="lowerLetter"/>
      <w:lvlText w:val="%2."/>
      <w:lvlJc w:val="left"/>
      <w:pPr>
        <w:tabs>
          <w:tab w:val="num" w:pos="1620"/>
        </w:tabs>
        <w:ind w:left="1620" w:hanging="360"/>
      </w:pPr>
      <w:rPr>
        <w:rFonts w:cs="Times New Roman"/>
      </w:rPr>
    </w:lvl>
    <w:lvl w:ilvl="2" w:tplc="0413001B" w:tentative="1">
      <w:start w:val="1"/>
      <w:numFmt w:val="lowerRoman"/>
      <w:lvlText w:val="%3."/>
      <w:lvlJc w:val="right"/>
      <w:pPr>
        <w:tabs>
          <w:tab w:val="num" w:pos="2340"/>
        </w:tabs>
        <w:ind w:left="2340" w:hanging="180"/>
      </w:pPr>
      <w:rPr>
        <w:rFonts w:cs="Times New Roman"/>
      </w:rPr>
    </w:lvl>
    <w:lvl w:ilvl="3" w:tplc="0413000F" w:tentative="1">
      <w:start w:val="1"/>
      <w:numFmt w:val="decimal"/>
      <w:lvlText w:val="%4."/>
      <w:lvlJc w:val="left"/>
      <w:pPr>
        <w:tabs>
          <w:tab w:val="num" w:pos="3060"/>
        </w:tabs>
        <w:ind w:left="3060" w:hanging="360"/>
      </w:pPr>
      <w:rPr>
        <w:rFonts w:cs="Times New Roman"/>
      </w:rPr>
    </w:lvl>
    <w:lvl w:ilvl="4" w:tplc="04130019" w:tentative="1">
      <w:start w:val="1"/>
      <w:numFmt w:val="lowerLetter"/>
      <w:lvlText w:val="%5."/>
      <w:lvlJc w:val="left"/>
      <w:pPr>
        <w:tabs>
          <w:tab w:val="num" w:pos="3780"/>
        </w:tabs>
        <w:ind w:left="3780" w:hanging="360"/>
      </w:pPr>
      <w:rPr>
        <w:rFonts w:cs="Times New Roman"/>
      </w:rPr>
    </w:lvl>
    <w:lvl w:ilvl="5" w:tplc="0413001B" w:tentative="1">
      <w:start w:val="1"/>
      <w:numFmt w:val="lowerRoman"/>
      <w:lvlText w:val="%6."/>
      <w:lvlJc w:val="right"/>
      <w:pPr>
        <w:tabs>
          <w:tab w:val="num" w:pos="4500"/>
        </w:tabs>
        <w:ind w:left="4500" w:hanging="180"/>
      </w:pPr>
      <w:rPr>
        <w:rFonts w:cs="Times New Roman"/>
      </w:rPr>
    </w:lvl>
    <w:lvl w:ilvl="6" w:tplc="0413000F" w:tentative="1">
      <w:start w:val="1"/>
      <w:numFmt w:val="decimal"/>
      <w:lvlText w:val="%7."/>
      <w:lvlJc w:val="left"/>
      <w:pPr>
        <w:tabs>
          <w:tab w:val="num" w:pos="5220"/>
        </w:tabs>
        <w:ind w:left="5220" w:hanging="360"/>
      </w:pPr>
      <w:rPr>
        <w:rFonts w:cs="Times New Roman"/>
      </w:rPr>
    </w:lvl>
    <w:lvl w:ilvl="7" w:tplc="04130019" w:tentative="1">
      <w:start w:val="1"/>
      <w:numFmt w:val="lowerLetter"/>
      <w:lvlText w:val="%8."/>
      <w:lvlJc w:val="left"/>
      <w:pPr>
        <w:tabs>
          <w:tab w:val="num" w:pos="5940"/>
        </w:tabs>
        <w:ind w:left="5940" w:hanging="360"/>
      </w:pPr>
      <w:rPr>
        <w:rFonts w:cs="Times New Roman"/>
      </w:rPr>
    </w:lvl>
    <w:lvl w:ilvl="8" w:tplc="0413001B" w:tentative="1">
      <w:start w:val="1"/>
      <w:numFmt w:val="lowerRoman"/>
      <w:lvlText w:val="%9."/>
      <w:lvlJc w:val="right"/>
      <w:pPr>
        <w:tabs>
          <w:tab w:val="num" w:pos="6660"/>
        </w:tabs>
        <w:ind w:left="6660" w:hanging="180"/>
      </w:pPr>
      <w:rPr>
        <w:rFonts w:cs="Times New Roman"/>
      </w:rPr>
    </w:lvl>
  </w:abstractNum>
  <w:abstractNum w:abstractNumId="8">
    <w:nsid w:val="5D485A9E"/>
    <w:multiLevelType w:val="hybridMultilevel"/>
    <w:tmpl w:val="27682D6E"/>
    <w:lvl w:ilvl="0" w:tplc="AF642872">
      <w:start w:val="10"/>
      <w:numFmt w:val="decimal"/>
      <w:lvlText w:val="%1"/>
      <w:lvlJc w:val="left"/>
      <w:pPr>
        <w:tabs>
          <w:tab w:val="num" w:pos="1080"/>
        </w:tabs>
        <w:ind w:left="1080" w:hanging="720"/>
      </w:pPr>
      <w:rPr>
        <w:rFonts w:cs="Times New Roman" w:hint="default"/>
        <w:b w:val="0"/>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77914AA1"/>
    <w:multiLevelType w:val="hybridMultilevel"/>
    <w:tmpl w:val="AA285B36"/>
    <w:lvl w:ilvl="0" w:tplc="04130003">
      <w:start w:val="1"/>
      <w:numFmt w:val="bullet"/>
      <w:lvlText w:val="o"/>
      <w:lvlJc w:val="left"/>
      <w:pPr>
        <w:tabs>
          <w:tab w:val="num" w:pos="927"/>
        </w:tabs>
        <w:ind w:left="927" w:hanging="360"/>
      </w:pPr>
      <w:rPr>
        <w:rFonts w:ascii="Courier New" w:hAnsi="Courier New"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10">
    <w:nsid w:val="795457EC"/>
    <w:multiLevelType w:val="hybridMultilevel"/>
    <w:tmpl w:val="A7D2A830"/>
    <w:lvl w:ilvl="0" w:tplc="04130003">
      <w:start w:val="1"/>
      <w:numFmt w:val="bullet"/>
      <w:lvlText w:val="o"/>
      <w:lvlJc w:val="left"/>
      <w:pPr>
        <w:tabs>
          <w:tab w:val="num" w:pos="720"/>
        </w:tabs>
        <w:ind w:left="720" w:hanging="360"/>
      </w:pPr>
      <w:rPr>
        <w:rFonts w:ascii="Courier New"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0"/>
  </w:num>
  <w:num w:numId="7">
    <w:abstractNumId w:val="8"/>
  </w:num>
  <w:num w:numId="8">
    <w:abstractNumId w:val="7"/>
  </w:num>
  <w:num w:numId="9">
    <w:abstractNumId w:val="2"/>
  </w:num>
  <w:num w:numId="1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69"/>
    <w:rsid w:val="000137FD"/>
    <w:rsid w:val="00021209"/>
    <w:rsid w:val="00023A51"/>
    <w:rsid w:val="00024F08"/>
    <w:rsid w:val="000279F0"/>
    <w:rsid w:val="00034F58"/>
    <w:rsid w:val="00041B5C"/>
    <w:rsid w:val="00052AC0"/>
    <w:rsid w:val="00060CA2"/>
    <w:rsid w:val="000612D3"/>
    <w:rsid w:val="000711CF"/>
    <w:rsid w:val="000758B7"/>
    <w:rsid w:val="00075AE9"/>
    <w:rsid w:val="000830DC"/>
    <w:rsid w:val="000B0BB3"/>
    <w:rsid w:val="000B63B6"/>
    <w:rsid w:val="000B7A62"/>
    <w:rsid w:val="000C1AC6"/>
    <w:rsid w:val="000C21DC"/>
    <w:rsid w:val="000D2E46"/>
    <w:rsid w:val="000F42CB"/>
    <w:rsid w:val="00105D2F"/>
    <w:rsid w:val="00112A42"/>
    <w:rsid w:val="0011701E"/>
    <w:rsid w:val="00151ED4"/>
    <w:rsid w:val="001637AC"/>
    <w:rsid w:val="00167A6B"/>
    <w:rsid w:val="0017391C"/>
    <w:rsid w:val="00175855"/>
    <w:rsid w:val="0019734B"/>
    <w:rsid w:val="001A27F7"/>
    <w:rsid w:val="001B0D5F"/>
    <w:rsid w:val="001B6FD9"/>
    <w:rsid w:val="001B7A31"/>
    <w:rsid w:val="001D7EAE"/>
    <w:rsid w:val="001E23EF"/>
    <w:rsid w:val="001E7005"/>
    <w:rsid w:val="001F3F93"/>
    <w:rsid w:val="00200406"/>
    <w:rsid w:val="002018FB"/>
    <w:rsid w:val="00215866"/>
    <w:rsid w:val="00216732"/>
    <w:rsid w:val="00217BCB"/>
    <w:rsid w:val="002247BA"/>
    <w:rsid w:val="00235031"/>
    <w:rsid w:val="002365A3"/>
    <w:rsid w:val="00242969"/>
    <w:rsid w:val="002460D8"/>
    <w:rsid w:val="002469AB"/>
    <w:rsid w:val="0025102C"/>
    <w:rsid w:val="00260D85"/>
    <w:rsid w:val="00261F68"/>
    <w:rsid w:val="00274D9C"/>
    <w:rsid w:val="002762E0"/>
    <w:rsid w:val="0028145E"/>
    <w:rsid w:val="00286D31"/>
    <w:rsid w:val="002A2887"/>
    <w:rsid w:val="002B070C"/>
    <w:rsid w:val="002B3F69"/>
    <w:rsid w:val="002B4B29"/>
    <w:rsid w:val="002C56FD"/>
    <w:rsid w:val="002D4144"/>
    <w:rsid w:val="002D5D48"/>
    <w:rsid w:val="002D715B"/>
    <w:rsid w:val="002E0592"/>
    <w:rsid w:val="002E435F"/>
    <w:rsid w:val="00301EF1"/>
    <w:rsid w:val="00310248"/>
    <w:rsid w:val="00310FEE"/>
    <w:rsid w:val="00311E71"/>
    <w:rsid w:val="00314DAD"/>
    <w:rsid w:val="00333522"/>
    <w:rsid w:val="00336BD6"/>
    <w:rsid w:val="00340EA7"/>
    <w:rsid w:val="00342E23"/>
    <w:rsid w:val="00356DF5"/>
    <w:rsid w:val="0035787D"/>
    <w:rsid w:val="00363377"/>
    <w:rsid w:val="003718DF"/>
    <w:rsid w:val="003756BF"/>
    <w:rsid w:val="003924C8"/>
    <w:rsid w:val="00395C8F"/>
    <w:rsid w:val="003A2174"/>
    <w:rsid w:val="003C155D"/>
    <w:rsid w:val="003C4178"/>
    <w:rsid w:val="003D638E"/>
    <w:rsid w:val="003E5F47"/>
    <w:rsid w:val="003E734B"/>
    <w:rsid w:val="0041480D"/>
    <w:rsid w:val="00423571"/>
    <w:rsid w:val="0042482D"/>
    <w:rsid w:val="00425667"/>
    <w:rsid w:val="0042774D"/>
    <w:rsid w:val="00440FDE"/>
    <w:rsid w:val="004413DB"/>
    <w:rsid w:val="00443855"/>
    <w:rsid w:val="00446471"/>
    <w:rsid w:val="004514E5"/>
    <w:rsid w:val="004521A9"/>
    <w:rsid w:val="00453B9D"/>
    <w:rsid w:val="004546E5"/>
    <w:rsid w:val="00474DCC"/>
    <w:rsid w:val="004807F7"/>
    <w:rsid w:val="0048559F"/>
    <w:rsid w:val="00494610"/>
    <w:rsid w:val="004B2B46"/>
    <w:rsid w:val="004C75D4"/>
    <w:rsid w:val="004D0799"/>
    <w:rsid w:val="004D1730"/>
    <w:rsid w:val="004D242B"/>
    <w:rsid w:val="004D5C28"/>
    <w:rsid w:val="004D60F5"/>
    <w:rsid w:val="004D6408"/>
    <w:rsid w:val="004F2F49"/>
    <w:rsid w:val="004F4DB1"/>
    <w:rsid w:val="005017A1"/>
    <w:rsid w:val="0050580C"/>
    <w:rsid w:val="00510D69"/>
    <w:rsid w:val="00514604"/>
    <w:rsid w:val="0052796D"/>
    <w:rsid w:val="005303BB"/>
    <w:rsid w:val="00546E38"/>
    <w:rsid w:val="00550064"/>
    <w:rsid w:val="00553C44"/>
    <w:rsid w:val="00560EC7"/>
    <w:rsid w:val="005618CB"/>
    <w:rsid w:val="00563C88"/>
    <w:rsid w:val="00564315"/>
    <w:rsid w:val="005657EC"/>
    <w:rsid w:val="00565FED"/>
    <w:rsid w:val="00573B0C"/>
    <w:rsid w:val="00584DF7"/>
    <w:rsid w:val="00585D47"/>
    <w:rsid w:val="005A0C57"/>
    <w:rsid w:val="005B12C5"/>
    <w:rsid w:val="005C5883"/>
    <w:rsid w:val="005C6551"/>
    <w:rsid w:val="005C77F7"/>
    <w:rsid w:val="005D35EE"/>
    <w:rsid w:val="005D531C"/>
    <w:rsid w:val="005E469A"/>
    <w:rsid w:val="005F3344"/>
    <w:rsid w:val="00602D85"/>
    <w:rsid w:val="00631AE2"/>
    <w:rsid w:val="00637868"/>
    <w:rsid w:val="006453A3"/>
    <w:rsid w:val="00646786"/>
    <w:rsid w:val="0064720F"/>
    <w:rsid w:val="00652F98"/>
    <w:rsid w:val="00660E53"/>
    <w:rsid w:val="00662058"/>
    <w:rsid w:val="00662533"/>
    <w:rsid w:val="0066439B"/>
    <w:rsid w:val="006662C5"/>
    <w:rsid w:val="00672110"/>
    <w:rsid w:val="0069135D"/>
    <w:rsid w:val="006A25C0"/>
    <w:rsid w:val="006A76C9"/>
    <w:rsid w:val="006A78FF"/>
    <w:rsid w:val="006B15C1"/>
    <w:rsid w:val="006B1631"/>
    <w:rsid w:val="006B1FFE"/>
    <w:rsid w:val="006B4F87"/>
    <w:rsid w:val="006C5CE8"/>
    <w:rsid w:val="006C7D37"/>
    <w:rsid w:val="006D6943"/>
    <w:rsid w:val="006E2255"/>
    <w:rsid w:val="006E5501"/>
    <w:rsid w:val="006F0780"/>
    <w:rsid w:val="006F16C4"/>
    <w:rsid w:val="006F2336"/>
    <w:rsid w:val="00714EC7"/>
    <w:rsid w:val="007177C7"/>
    <w:rsid w:val="00721F9B"/>
    <w:rsid w:val="00725F69"/>
    <w:rsid w:val="00727F88"/>
    <w:rsid w:val="007306C8"/>
    <w:rsid w:val="00761B13"/>
    <w:rsid w:val="00762C91"/>
    <w:rsid w:val="007639F4"/>
    <w:rsid w:val="00773EDC"/>
    <w:rsid w:val="00791673"/>
    <w:rsid w:val="0079733C"/>
    <w:rsid w:val="007B35EE"/>
    <w:rsid w:val="007D4AA9"/>
    <w:rsid w:val="007F68AF"/>
    <w:rsid w:val="00815287"/>
    <w:rsid w:val="00821D46"/>
    <w:rsid w:val="0083416E"/>
    <w:rsid w:val="00835023"/>
    <w:rsid w:val="008365D8"/>
    <w:rsid w:val="0084128B"/>
    <w:rsid w:val="00844F37"/>
    <w:rsid w:val="00862B9E"/>
    <w:rsid w:val="00862C1E"/>
    <w:rsid w:val="00866718"/>
    <w:rsid w:val="0086689D"/>
    <w:rsid w:val="00876FE5"/>
    <w:rsid w:val="00883F0B"/>
    <w:rsid w:val="00885F3D"/>
    <w:rsid w:val="00890894"/>
    <w:rsid w:val="008A075E"/>
    <w:rsid w:val="008B3179"/>
    <w:rsid w:val="008B3B0A"/>
    <w:rsid w:val="008C1111"/>
    <w:rsid w:val="008C562D"/>
    <w:rsid w:val="008D545B"/>
    <w:rsid w:val="008D5F98"/>
    <w:rsid w:val="008D725C"/>
    <w:rsid w:val="008F11A5"/>
    <w:rsid w:val="00903C5D"/>
    <w:rsid w:val="009056FA"/>
    <w:rsid w:val="009131C7"/>
    <w:rsid w:val="0091756A"/>
    <w:rsid w:val="0093031E"/>
    <w:rsid w:val="00930D4B"/>
    <w:rsid w:val="009431B3"/>
    <w:rsid w:val="00946F19"/>
    <w:rsid w:val="00955425"/>
    <w:rsid w:val="00964331"/>
    <w:rsid w:val="00966DD9"/>
    <w:rsid w:val="00984074"/>
    <w:rsid w:val="009878E8"/>
    <w:rsid w:val="00987B01"/>
    <w:rsid w:val="009902B6"/>
    <w:rsid w:val="00993A5F"/>
    <w:rsid w:val="00995F16"/>
    <w:rsid w:val="009A23FC"/>
    <w:rsid w:val="009A44E9"/>
    <w:rsid w:val="009C0188"/>
    <w:rsid w:val="009D271A"/>
    <w:rsid w:val="009D69AC"/>
    <w:rsid w:val="009F384A"/>
    <w:rsid w:val="009F6432"/>
    <w:rsid w:val="00A141E6"/>
    <w:rsid w:val="00A1671D"/>
    <w:rsid w:val="00A23995"/>
    <w:rsid w:val="00A2733C"/>
    <w:rsid w:val="00A3543F"/>
    <w:rsid w:val="00A675DA"/>
    <w:rsid w:val="00A823B4"/>
    <w:rsid w:val="00A857E8"/>
    <w:rsid w:val="00A86589"/>
    <w:rsid w:val="00A9264E"/>
    <w:rsid w:val="00A93910"/>
    <w:rsid w:val="00AC1815"/>
    <w:rsid w:val="00AD1B82"/>
    <w:rsid w:val="00AE6E2F"/>
    <w:rsid w:val="00B25952"/>
    <w:rsid w:val="00B37827"/>
    <w:rsid w:val="00B37C68"/>
    <w:rsid w:val="00B424E7"/>
    <w:rsid w:val="00B4705C"/>
    <w:rsid w:val="00B57F33"/>
    <w:rsid w:val="00B606CC"/>
    <w:rsid w:val="00B7120E"/>
    <w:rsid w:val="00B806A6"/>
    <w:rsid w:val="00B83CC5"/>
    <w:rsid w:val="00B91237"/>
    <w:rsid w:val="00B94213"/>
    <w:rsid w:val="00BA0AEE"/>
    <w:rsid w:val="00BA58B8"/>
    <w:rsid w:val="00BD6982"/>
    <w:rsid w:val="00BF2273"/>
    <w:rsid w:val="00BF244B"/>
    <w:rsid w:val="00BF481A"/>
    <w:rsid w:val="00BF79EF"/>
    <w:rsid w:val="00C05951"/>
    <w:rsid w:val="00C100F1"/>
    <w:rsid w:val="00C22E49"/>
    <w:rsid w:val="00C24334"/>
    <w:rsid w:val="00C37DEC"/>
    <w:rsid w:val="00C40EF8"/>
    <w:rsid w:val="00C421A8"/>
    <w:rsid w:val="00C4394F"/>
    <w:rsid w:val="00C457B6"/>
    <w:rsid w:val="00C51D99"/>
    <w:rsid w:val="00C52DF7"/>
    <w:rsid w:val="00C555B7"/>
    <w:rsid w:val="00C55B12"/>
    <w:rsid w:val="00C61908"/>
    <w:rsid w:val="00C62C6B"/>
    <w:rsid w:val="00C66DE4"/>
    <w:rsid w:val="00C72096"/>
    <w:rsid w:val="00C73963"/>
    <w:rsid w:val="00C75280"/>
    <w:rsid w:val="00C95B35"/>
    <w:rsid w:val="00C976C6"/>
    <w:rsid w:val="00CA568D"/>
    <w:rsid w:val="00CD3028"/>
    <w:rsid w:val="00CD3103"/>
    <w:rsid w:val="00CD5F02"/>
    <w:rsid w:val="00CD6D03"/>
    <w:rsid w:val="00CE0C04"/>
    <w:rsid w:val="00CE113C"/>
    <w:rsid w:val="00CE51CE"/>
    <w:rsid w:val="00D05757"/>
    <w:rsid w:val="00D0714A"/>
    <w:rsid w:val="00D07BCE"/>
    <w:rsid w:val="00D201FA"/>
    <w:rsid w:val="00D2346A"/>
    <w:rsid w:val="00D3140C"/>
    <w:rsid w:val="00D32A55"/>
    <w:rsid w:val="00D41A03"/>
    <w:rsid w:val="00D50C47"/>
    <w:rsid w:val="00D5151A"/>
    <w:rsid w:val="00D56EA8"/>
    <w:rsid w:val="00D70B7A"/>
    <w:rsid w:val="00D70BCF"/>
    <w:rsid w:val="00D773F5"/>
    <w:rsid w:val="00D77B01"/>
    <w:rsid w:val="00DA192C"/>
    <w:rsid w:val="00DA4B5D"/>
    <w:rsid w:val="00DA51CF"/>
    <w:rsid w:val="00DB33C2"/>
    <w:rsid w:val="00DB5F0B"/>
    <w:rsid w:val="00DC09EE"/>
    <w:rsid w:val="00DC4A27"/>
    <w:rsid w:val="00DD443E"/>
    <w:rsid w:val="00DF1F7B"/>
    <w:rsid w:val="00DF7006"/>
    <w:rsid w:val="00E13E27"/>
    <w:rsid w:val="00E15ACD"/>
    <w:rsid w:val="00E3036C"/>
    <w:rsid w:val="00E57931"/>
    <w:rsid w:val="00E776BE"/>
    <w:rsid w:val="00E81AD4"/>
    <w:rsid w:val="00EA3D41"/>
    <w:rsid w:val="00EC18A9"/>
    <w:rsid w:val="00EC6B6B"/>
    <w:rsid w:val="00ED12AE"/>
    <w:rsid w:val="00EE39AE"/>
    <w:rsid w:val="00EE7130"/>
    <w:rsid w:val="00EF02DF"/>
    <w:rsid w:val="00EF33AA"/>
    <w:rsid w:val="00EF4D37"/>
    <w:rsid w:val="00F01509"/>
    <w:rsid w:val="00F17612"/>
    <w:rsid w:val="00F345EE"/>
    <w:rsid w:val="00F51101"/>
    <w:rsid w:val="00F63D73"/>
    <w:rsid w:val="00F65039"/>
    <w:rsid w:val="00F80BED"/>
    <w:rsid w:val="00F85E39"/>
    <w:rsid w:val="00FA28F9"/>
    <w:rsid w:val="00FB6187"/>
    <w:rsid w:val="00FC1152"/>
    <w:rsid w:val="00FC402F"/>
    <w:rsid w:val="00FC67ED"/>
    <w:rsid w:val="00FD0219"/>
    <w:rsid w:val="00FD34DE"/>
    <w:rsid w:val="00FD4DEC"/>
    <w:rsid w:val="00FD68B3"/>
    <w:rsid w:val="00FF3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5F6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25F69"/>
    <w:pPr>
      <w:tabs>
        <w:tab w:val="center" w:pos="4536"/>
        <w:tab w:val="right" w:pos="9072"/>
      </w:tabs>
    </w:pPr>
  </w:style>
  <w:style w:type="character" w:customStyle="1" w:styleId="VoettekstChar">
    <w:name w:val="Voettekst Char"/>
    <w:basedOn w:val="Standaardalinea-lettertype"/>
    <w:link w:val="Voettekst"/>
    <w:uiPriority w:val="99"/>
    <w:semiHidden/>
    <w:locked/>
    <w:rsid w:val="002D5D48"/>
    <w:rPr>
      <w:rFonts w:cs="Times New Roman"/>
      <w:sz w:val="24"/>
      <w:szCs w:val="24"/>
    </w:rPr>
  </w:style>
  <w:style w:type="paragraph" w:styleId="Koptekst">
    <w:name w:val="header"/>
    <w:basedOn w:val="Standaard"/>
    <w:link w:val="KoptekstChar"/>
    <w:uiPriority w:val="99"/>
    <w:rsid w:val="00453B9D"/>
    <w:pPr>
      <w:tabs>
        <w:tab w:val="center" w:pos="4536"/>
        <w:tab w:val="right" w:pos="9072"/>
      </w:tabs>
    </w:pPr>
  </w:style>
  <w:style w:type="character" w:customStyle="1" w:styleId="KoptekstChar">
    <w:name w:val="Koptekst Char"/>
    <w:basedOn w:val="Standaardalinea-lettertype"/>
    <w:link w:val="Koptekst"/>
    <w:uiPriority w:val="99"/>
    <w:semiHidden/>
    <w:locked/>
    <w:rsid w:val="002D5D48"/>
    <w:rPr>
      <w:rFonts w:cs="Times New Roman"/>
      <w:sz w:val="24"/>
      <w:szCs w:val="24"/>
    </w:rPr>
  </w:style>
  <w:style w:type="character" w:styleId="Hyperlink">
    <w:name w:val="Hyperlink"/>
    <w:basedOn w:val="Standaardalinea-lettertype"/>
    <w:uiPriority w:val="99"/>
    <w:rsid w:val="00167A6B"/>
    <w:rPr>
      <w:rFonts w:cs="Times New Roman"/>
      <w:color w:val="0000FF"/>
      <w:u w:val="single"/>
    </w:rPr>
  </w:style>
  <w:style w:type="character" w:styleId="Paginanummer">
    <w:name w:val="page number"/>
    <w:basedOn w:val="Standaardalinea-lettertype"/>
    <w:uiPriority w:val="99"/>
    <w:rsid w:val="00602D85"/>
    <w:rPr>
      <w:rFonts w:cs="Times New Roman"/>
    </w:rPr>
  </w:style>
  <w:style w:type="paragraph" w:styleId="Documentstructuur">
    <w:name w:val="Document Map"/>
    <w:basedOn w:val="Standaard"/>
    <w:link w:val="DocumentstructuurChar"/>
    <w:uiPriority w:val="99"/>
    <w:semiHidden/>
    <w:rsid w:val="00105D2F"/>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locked/>
    <w:rsid w:val="00550064"/>
    <w:rPr>
      <w:rFonts w:cs="Times New Roman"/>
      <w:sz w:val="2"/>
    </w:rPr>
  </w:style>
  <w:style w:type="paragraph" w:styleId="Ballontekst">
    <w:name w:val="Balloon Text"/>
    <w:basedOn w:val="Standaard"/>
    <w:link w:val="BallontekstChar"/>
    <w:uiPriority w:val="99"/>
    <w:semiHidden/>
    <w:rsid w:val="006F2336"/>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F33AA"/>
    <w:rPr>
      <w:rFonts w:cs="Times New Roman"/>
      <w:sz w:val="2"/>
    </w:rPr>
  </w:style>
  <w:style w:type="paragraph" w:styleId="Lijstalinea">
    <w:name w:val="List Paragraph"/>
    <w:basedOn w:val="Standaard"/>
    <w:uiPriority w:val="34"/>
    <w:qFormat/>
    <w:rsid w:val="00EA3D4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wijkraadbornwes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453</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Wijkraad</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Wijkraad</dc:title>
  <dc:creator>Leo</dc:creator>
  <cp:lastModifiedBy>Leo Verjans</cp:lastModifiedBy>
  <cp:revision>5</cp:revision>
  <cp:lastPrinted>2014-11-05T19:43:00Z</cp:lastPrinted>
  <dcterms:created xsi:type="dcterms:W3CDTF">2014-11-05T19:15:00Z</dcterms:created>
  <dcterms:modified xsi:type="dcterms:W3CDTF">2014-11-05T19:44:00Z</dcterms:modified>
</cp:coreProperties>
</file>